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25750" w14:textId="77777777" w:rsidR="00023504" w:rsidRPr="003D6550" w:rsidRDefault="00023504" w:rsidP="003D6550">
      <w:pPr>
        <w:spacing w:line="360" w:lineRule="auto"/>
        <w:jc w:val="both"/>
        <w:rPr>
          <w:rFonts w:ascii="Arial" w:hAnsi="Arial" w:cs="Arial"/>
          <w:b/>
        </w:rPr>
      </w:pPr>
    </w:p>
    <w:p w14:paraId="4AED0543" w14:textId="5EF50EF1" w:rsidR="003E4F0B" w:rsidRPr="003D6550" w:rsidRDefault="003E4F0B" w:rsidP="003D6550">
      <w:pPr>
        <w:jc w:val="both"/>
        <w:rPr>
          <w:rFonts w:ascii="Arial" w:hAnsi="Arial" w:cs="Arial"/>
          <w:b/>
        </w:rPr>
      </w:pPr>
      <w:r w:rsidRPr="003D6550">
        <w:rPr>
          <w:rFonts w:ascii="Arial" w:hAnsi="Arial" w:cs="Arial"/>
          <w:b/>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14:paraId="513A0E6F" w14:textId="77777777" w:rsidR="003E4F0B" w:rsidRDefault="003E4F0B" w:rsidP="003D6550">
      <w:pPr>
        <w:spacing w:line="360" w:lineRule="auto"/>
        <w:ind w:firstLine="708"/>
        <w:jc w:val="center"/>
        <w:rPr>
          <w:rFonts w:ascii="Arial" w:hAnsi="Arial" w:cs="Arial"/>
          <w:b/>
        </w:rPr>
      </w:pPr>
    </w:p>
    <w:p w14:paraId="664FAF84" w14:textId="77777777" w:rsidR="0064087B" w:rsidRPr="003D6550" w:rsidRDefault="0064087B" w:rsidP="003D6550">
      <w:pPr>
        <w:spacing w:line="360" w:lineRule="auto"/>
        <w:ind w:firstLine="708"/>
        <w:jc w:val="center"/>
        <w:rPr>
          <w:rFonts w:ascii="Arial" w:hAnsi="Arial" w:cs="Arial"/>
          <w:b/>
        </w:rPr>
      </w:pPr>
      <w:bookmarkStart w:id="0" w:name="_GoBack"/>
      <w:bookmarkEnd w:id="0"/>
    </w:p>
    <w:p w14:paraId="052DDCE5" w14:textId="68CA0E8B" w:rsidR="003D6550" w:rsidRPr="003D6550" w:rsidRDefault="00023504" w:rsidP="0064087B">
      <w:pPr>
        <w:spacing w:line="360" w:lineRule="auto"/>
        <w:jc w:val="center"/>
        <w:rPr>
          <w:rFonts w:ascii="Arial" w:hAnsi="Arial" w:cs="Arial"/>
          <w:b/>
          <w:lang w:val="es-MX"/>
        </w:rPr>
      </w:pPr>
      <w:r w:rsidRPr="003D6550">
        <w:rPr>
          <w:rFonts w:ascii="Arial" w:hAnsi="Arial" w:cs="Arial"/>
          <w:b/>
          <w:lang w:val="es-MX"/>
        </w:rPr>
        <w:t>D E C R E T O</w:t>
      </w:r>
    </w:p>
    <w:p w14:paraId="5AA67167" w14:textId="77777777" w:rsidR="00023504" w:rsidRPr="003D6550" w:rsidRDefault="00023504" w:rsidP="003D6550">
      <w:pPr>
        <w:jc w:val="center"/>
        <w:rPr>
          <w:rFonts w:ascii="Arial" w:eastAsia="Calibri" w:hAnsi="Arial" w:cs="Arial"/>
          <w:b/>
          <w:lang w:val="es-MX" w:eastAsia="en-US"/>
        </w:rPr>
      </w:pPr>
      <w:r w:rsidRPr="003D6550">
        <w:rPr>
          <w:rFonts w:ascii="Arial" w:eastAsia="Calibri" w:hAnsi="Arial" w:cs="Arial"/>
          <w:b/>
          <w:lang w:val="es-MX" w:eastAsia="en-US"/>
        </w:rPr>
        <w:t>Por el que se modifica la Ley de Educación del Estado de Yucatán, en materia de educación indígena y educación inclusiva</w:t>
      </w:r>
    </w:p>
    <w:p w14:paraId="3E5964B8" w14:textId="77777777" w:rsidR="00023504" w:rsidRPr="003D6550" w:rsidRDefault="00023504" w:rsidP="003D6550">
      <w:pPr>
        <w:spacing w:before="240" w:line="360" w:lineRule="auto"/>
        <w:jc w:val="center"/>
        <w:rPr>
          <w:rFonts w:ascii="Arial" w:eastAsia="Calibri" w:hAnsi="Arial" w:cs="Arial"/>
          <w:b/>
          <w:lang w:val="es-MX" w:eastAsia="en-US"/>
        </w:rPr>
      </w:pPr>
    </w:p>
    <w:p w14:paraId="0679BAB1"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 xml:space="preserve">Artículo Único. </w:t>
      </w:r>
      <w:r w:rsidRPr="003D6550">
        <w:rPr>
          <w:rFonts w:ascii="Arial" w:hAnsi="Arial" w:cs="Arial"/>
        </w:rPr>
        <w:t xml:space="preserve">Se reforman los artículos 73, 74, 75, 76, 79, 80, 81, 82, 83 y 84, y se adiciona el artículo 74 Bis, todos de la Ley de Educación del Estado de Yucatán, para quedar como sigue: </w:t>
      </w:r>
    </w:p>
    <w:p w14:paraId="06FBD599" w14:textId="77777777" w:rsidR="00023504" w:rsidRPr="003D6550" w:rsidRDefault="00023504" w:rsidP="003D6550">
      <w:pPr>
        <w:spacing w:line="360" w:lineRule="auto"/>
        <w:jc w:val="both"/>
        <w:rPr>
          <w:rFonts w:ascii="Arial" w:eastAsia="Calibri" w:hAnsi="Arial" w:cs="Arial"/>
          <w:b/>
          <w:lang w:val="es-MX" w:eastAsia="en-US"/>
        </w:rPr>
      </w:pPr>
    </w:p>
    <w:p w14:paraId="063DF207" w14:textId="77777777" w:rsidR="00023504" w:rsidRPr="003D6550" w:rsidRDefault="00023504" w:rsidP="003D6550">
      <w:pPr>
        <w:jc w:val="center"/>
        <w:rPr>
          <w:rFonts w:ascii="Arial" w:eastAsia="Calibri" w:hAnsi="Arial" w:cs="Arial"/>
          <w:b/>
          <w:lang w:val="es-MX" w:eastAsia="en-US"/>
        </w:rPr>
      </w:pPr>
      <w:r w:rsidRPr="003D6550">
        <w:rPr>
          <w:rFonts w:ascii="Arial" w:eastAsia="Calibri" w:hAnsi="Arial" w:cs="Arial"/>
          <w:b/>
          <w:lang w:val="es-MX" w:eastAsia="en-US"/>
        </w:rPr>
        <w:t>Capítulo IX</w:t>
      </w:r>
    </w:p>
    <w:p w14:paraId="117AA6CD" w14:textId="77777777" w:rsidR="00023504" w:rsidRPr="003D6550" w:rsidRDefault="00023504" w:rsidP="003D6550">
      <w:pPr>
        <w:spacing w:line="360" w:lineRule="auto"/>
        <w:jc w:val="center"/>
        <w:rPr>
          <w:rFonts w:ascii="Arial" w:eastAsia="Calibri" w:hAnsi="Arial" w:cs="Arial"/>
          <w:b/>
          <w:lang w:val="es-MX" w:eastAsia="en-US"/>
        </w:rPr>
      </w:pPr>
      <w:r w:rsidRPr="003D6550">
        <w:rPr>
          <w:rFonts w:ascii="Arial" w:eastAsia="Calibri" w:hAnsi="Arial" w:cs="Arial"/>
          <w:b/>
          <w:lang w:val="es-MX" w:eastAsia="en-US"/>
        </w:rPr>
        <w:t>Educación indígena</w:t>
      </w:r>
    </w:p>
    <w:p w14:paraId="295DB90D" w14:textId="77777777" w:rsidR="00023504" w:rsidRPr="003D6550" w:rsidRDefault="00023504" w:rsidP="003D6550">
      <w:pPr>
        <w:spacing w:line="360" w:lineRule="auto"/>
        <w:jc w:val="center"/>
        <w:rPr>
          <w:rFonts w:ascii="Arial" w:eastAsia="Calibri" w:hAnsi="Arial" w:cs="Arial"/>
          <w:b/>
          <w:lang w:val="es-MX" w:eastAsia="en-US"/>
        </w:rPr>
      </w:pPr>
    </w:p>
    <w:p w14:paraId="0B90F281"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 xml:space="preserve">Artículo 73. Educación indígena </w:t>
      </w:r>
    </w:p>
    <w:p w14:paraId="52B3FCFA" w14:textId="77777777" w:rsidR="00023504" w:rsidRPr="003D6550" w:rsidRDefault="00023504" w:rsidP="003D6550">
      <w:pPr>
        <w:spacing w:line="360" w:lineRule="auto"/>
        <w:jc w:val="both"/>
        <w:rPr>
          <w:rFonts w:ascii="Arial" w:eastAsia="Calibri" w:hAnsi="Arial" w:cs="Arial"/>
          <w:lang w:val="es-MX" w:eastAsia="en-US"/>
        </w:rPr>
      </w:pPr>
    </w:p>
    <w:p w14:paraId="51D32707" w14:textId="712FF15E"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 xml:space="preserve">El estado y los municipios garantizarán el ejercicio de los derechos educativos, culturales y lingüísticos a todas las personas, pueblos y comunidades indígenas, </w:t>
      </w:r>
      <w:proofErr w:type="spellStart"/>
      <w:r w:rsidRPr="003D6550">
        <w:rPr>
          <w:rFonts w:ascii="Arial" w:eastAsia="Calibri" w:hAnsi="Arial" w:cs="Arial"/>
          <w:lang w:val="es-MX" w:eastAsia="en-US"/>
        </w:rPr>
        <w:t>afromexicanas</w:t>
      </w:r>
      <w:proofErr w:type="spellEnd"/>
      <w:r w:rsidRPr="003D6550">
        <w:rPr>
          <w:rFonts w:ascii="Arial" w:eastAsia="Calibri" w:hAnsi="Arial" w:cs="Arial"/>
          <w:lang w:val="es-MX" w:eastAsia="en-US"/>
        </w:rPr>
        <w:t xml:space="preserve"> o de diferentes etnias, migrantes y jornaleros agrícolas. Las Autoridades educativas contribuirán al conocimiento, aprendizaje, reconocimiento, valoración, preservación y desarrollo tanto de la tradición oral y escrita indígena, como de las lenguas originarias de la región, como medio de comunicación, de enseñanza, objeto y fuente de conocimiento.</w:t>
      </w:r>
    </w:p>
    <w:p w14:paraId="574B99C2" w14:textId="77777777" w:rsidR="003D6550" w:rsidRDefault="003D6550" w:rsidP="003D6550">
      <w:pPr>
        <w:spacing w:line="360" w:lineRule="auto"/>
        <w:jc w:val="both"/>
        <w:rPr>
          <w:rFonts w:ascii="Arial" w:eastAsia="Calibri" w:hAnsi="Arial" w:cs="Arial"/>
          <w:lang w:val="es-MX" w:eastAsia="en-US"/>
        </w:rPr>
      </w:pPr>
    </w:p>
    <w:p w14:paraId="29E3679F" w14:textId="77777777" w:rsidR="003D6550" w:rsidRPr="003D6550" w:rsidRDefault="003D6550" w:rsidP="003D6550">
      <w:pPr>
        <w:spacing w:line="360" w:lineRule="auto"/>
        <w:jc w:val="both"/>
        <w:rPr>
          <w:rFonts w:ascii="Arial" w:eastAsia="Calibri" w:hAnsi="Arial" w:cs="Arial"/>
          <w:lang w:val="es-MX" w:eastAsia="en-US"/>
        </w:rPr>
      </w:pPr>
    </w:p>
    <w:p w14:paraId="2F0E6C18" w14:textId="0A6D721F"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lastRenderedPageBreak/>
        <w:t xml:space="preserve">Artículo 74. Enfoque de la educación indígena </w:t>
      </w:r>
    </w:p>
    <w:p w14:paraId="57559F1F" w14:textId="77777777" w:rsidR="00023504" w:rsidRPr="003D6550" w:rsidRDefault="00023504" w:rsidP="003D6550">
      <w:pPr>
        <w:spacing w:line="360" w:lineRule="auto"/>
        <w:jc w:val="both"/>
        <w:rPr>
          <w:rFonts w:ascii="Arial" w:eastAsia="Calibri" w:hAnsi="Arial" w:cs="Arial"/>
          <w:lang w:val="es-MX" w:eastAsia="en-US"/>
        </w:rPr>
      </w:pPr>
    </w:p>
    <w:p w14:paraId="0AC65044"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La educación indígena en la entidad tendrá un enfoque intercultural bilingüe y contribuirá a la conservación y desarrollo de las características regionales; responderá a las necesidades educativas de las personas pertenecientes a los pueblos y comunidades indígenas de la región, atendiendo a sus características sociales, culturales y lingüísticas, con base en el respeto, promoción y preservación del patrimonio histórico y de su cultura.</w:t>
      </w:r>
    </w:p>
    <w:p w14:paraId="7501F8AC" w14:textId="77777777" w:rsidR="00023504" w:rsidRPr="003D6550" w:rsidRDefault="00023504" w:rsidP="003D6550">
      <w:pPr>
        <w:spacing w:line="360" w:lineRule="auto"/>
        <w:jc w:val="both"/>
        <w:rPr>
          <w:rFonts w:ascii="Arial" w:eastAsia="Calibri" w:hAnsi="Arial" w:cs="Arial"/>
          <w:lang w:val="es-MX" w:eastAsia="en-US"/>
        </w:rPr>
      </w:pPr>
    </w:p>
    <w:p w14:paraId="67ADD29F"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Se deberá considerar primordialmente la formación de personas conocedoras de su propia realidad sociocultural, con las competencias que le permitan desenvolverse en cualquier ámbito, ya sea social, cultural u otro; así como integrarse a la vida productiva y acceder a otros niveles educativos, en condiciones de igualdad, con la finalidad de facilitar al educando su integración a la sociedad y la posibilidad de desarrollar sus capacidades y aptitudes para aprender y construir nuevos conocimientos y habilidades.</w:t>
      </w:r>
    </w:p>
    <w:p w14:paraId="12760C95" w14:textId="77777777" w:rsidR="00023504" w:rsidRPr="003D6550" w:rsidRDefault="00023504" w:rsidP="003D6550">
      <w:pPr>
        <w:spacing w:line="360" w:lineRule="auto"/>
        <w:jc w:val="both"/>
        <w:rPr>
          <w:rFonts w:ascii="Arial" w:eastAsia="Calibri" w:hAnsi="Arial" w:cs="Arial"/>
          <w:lang w:val="es-MX" w:eastAsia="en-US"/>
        </w:rPr>
      </w:pPr>
    </w:p>
    <w:p w14:paraId="55CD7C68"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Artículo 74 Bis. Servicios y programas</w:t>
      </w:r>
    </w:p>
    <w:p w14:paraId="472A782C" w14:textId="77777777" w:rsidR="00023504" w:rsidRPr="003D6550" w:rsidRDefault="00023504" w:rsidP="003D6550">
      <w:pPr>
        <w:spacing w:line="360" w:lineRule="auto"/>
        <w:jc w:val="both"/>
        <w:rPr>
          <w:rFonts w:ascii="Arial" w:eastAsia="Calibri" w:hAnsi="Arial" w:cs="Arial"/>
          <w:lang w:val="es-MX" w:eastAsia="en-US"/>
        </w:rPr>
      </w:pPr>
    </w:p>
    <w:p w14:paraId="43511A62"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 xml:space="preserve">La educación indígena se apoyará con los servicios y programas de extensión educativa que la autoridad correspondiente le proporcione de acuerdo con el contexto cultural del Estado, la cual, a su vez promoverá la participación conjunta de educandos, docentes, directivos, autoridades, organizaciones y personas de las comunidades indígenas o </w:t>
      </w:r>
      <w:proofErr w:type="spellStart"/>
      <w:r w:rsidRPr="003D6550">
        <w:rPr>
          <w:rFonts w:ascii="Arial" w:eastAsia="Calibri" w:hAnsi="Arial" w:cs="Arial"/>
          <w:lang w:val="es-MX" w:eastAsia="en-US"/>
        </w:rPr>
        <w:t>afromexicanas</w:t>
      </w:r>
      <w:proofErr w:type="spellEnd"/>
      <w:r w:rsidRPr="003D6550">
        <w:rPr>
          <w:rFonts w:ascii="Arial" w:eastAsia="Calibri" w:hAnsi="Arial" w:cs="Arial"/>
          <w:lang w:val="es-MX" w:eastAsia="en-US"/>
        </w:rPr>
        <w:t>, en el desarrollo de los contenidos educativos y su implementación.</w:t>
      </w:r>
    </w:p>
    <w:p w14:paraId="196DF8BF" w14:textId="77777777" w:rsidR="00023504" w:rsidRPr="003D6550" w:rsidRDefault="00023504" w:rsidP="003D6550">
      <w:pPr>
        <w:spacing w:line="360" w:lineRule="auto"/>
        <w:jc w:val="both"/>
        <w:rPr>
          <w:rFonts w:ascii="Arial" w:eastAsia="Calibri" w:hAnsi="Arial" w:cs="Arial"/>
          <w:lang w:val="es-MX" w:eastAsia="en-US"/>
        </w:rPr>
      </w:pPr>
    </w:p>
    <w:p w14:paraId="395F7F9B" w14:textId="140B1A7A"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 xml:space="preserve">La Autoridad educativa estatal procurará la implementación de programas para la producción, traducción y difusión de materiales y contenidos que se requieran para la impartición de la educación indígena en la entidad, mismos que deberán estar </w:t>
      </w:r>
      <w:r w:rsidRPr="003D6550">
        <w:rPr>
          <w:rFonts w:ascii="Arial" w:eastAsia="Calibri" w:hAnsi="Arial" w:cs="Arial"/>
          <w:lang w:val="es-MX" w:eastAsia="en-US"/>
        </w:rPr>
        <w:lastRenderedPageBreak/>
        <w:t>apegados a las características sociolingüísticas de la región, con la finalidad de garantizar el acceso, permanencia y egreso de los educandos.</w:t>
      </w:r>
    </w:p>
    <w:p w14:paraId="1F20C6ED" w14:textId="77777777" w:rsidR="003D6550" w:rsidRPr="003D6550" w:rsidRDefault="003D6550" w:rsidP="003D6550">
      <w:pPr>
        <w:spacing w:line="360" w:lineRule="auto"/>
        <w:jc w:val="both"/>
        <w:rPr>
          <w:rFonts w:ascii="Arial" w:eastAsia="Calibri" w:hAnsi="Arial" w:cs="Arial"/>
          <w:lang w:val="es-MX" w:eastAsia="en-US"/>
        </w:rPr>
      </w:pPr>
    </w:p>
    <w:p w14:paraId="16414FFD" w14:textId="2C7DC779"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 xml:space="preserve">Artículo 75. Consultas libres, previas e informadas </w:t>
      </w:r>
    </w:p>
    <w:p w14:paraId="62A660DE" w14:textId="77777777" w:rsidR="00023504" w:rsidRPr="003D6550" w:rsidRDefault="00023504" w:rsidP="003D6550">
      <w:pPr>
        <w:spacing w:line="360" w:lineRule="auto"/>
        <w:jc w:val="both"/>
        <w:rPr>
          <w:rFonts w:ascii="Arial" w:eastAsia="Calibri" w:hAnsi="Arial" w:cs="Arial"/>
          <w:lang w:val="es-MX" w:eastAsia="en-US"/>
        </w:rPr>
      </w:pPr>
    </w:p>
    <w:p w14:paraId="23DF1B30"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 xml:space="preserve">Las Autoridades educativas consultarán de buena fe y de manera previa, libre e informada, de acuerdo con las disposiciones legales internacionales, nacionales y locales en la materia, cada vez que prevea medidas en materia educativa, relacionadas con los pueblos y comunidades indígenas, </w:t>
      </w:r>
      <w:proofErr w:type="spellStart"/>
      <w:r w:rsidRPr="003D6550">
        <w:rPr>
          <w:rFonts w:ascii="Arial" w:eastAsia="Calibri" w:hAnsi="Arial" w:cs="Arial"/>
          <w:lang w:val="es-MX" w:eastAsia="en-US"/>
        </w:rPr>
        <w:t>afromexicanas</w:t>
      </w:r>
      <w:proofErr w:type="spellEnd"/>
      <w:r w:rsidRPr="003D6550">
        <w:rPr>
          <w:rFonts w:ascii="Arial" w:eastAsia="Calibri" w:hAnsi="Arial" w:cs="Arial"/>
          <w:lang w:val="es-MX" w:eastAsia="en-US"/>
        </w:rPr>
        <w:t xml:space="preserve"> o de diferentes etnias, respetando su autodeterminación en los términos del artículo 2 de la Constitución Política de los Estados Unidos Mexicanos.</w:t>
      </w:r>
    </w:p>
    <w:p w14:paraId="4122C18D" w14:textId="77777777" w:rsidR="00023504" w:rsidRPr="003D6550" w:rsidRDefault="00023504" w:rsidP="003D6550">
      <w:pPr>
        <w:spacing w:line="360" w:lineRule="auto"/>
        <w:jc w:val="both"/>
        <w:rPr>
          <w:rFonts w:ascii="Arial" w:eastAsia="Calibri" w:hAnsi="Arial" w:cs="Arial"/>
          <w:lang w:val="es-MX" w:eastAsia="en-US"/>
        </w:rPr>
      </w:pPr>
    </w:p>
    <w:p w14:paraId="6D681224"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Artículo 76. Acciones para la educación indígena</w:t>
      </w:r>
    </w:p>
    <w:p w14:paraId="4C8CD9B3" w14:textId="77777777" w:rsidR="00023504" w:rsidRPr="003D6550" w:rsidRDefault="00023504" w:rsidP="003D6550">
      <w:pPr>
        <w:spacing w:line="360" w:lineRule="auto"/>
        <w:jc w:val="both"/>
        <w:rPr>
          <w:rFonts w:ascii="Arial" w:eastAsia="Calibri" w:hAnsi="Arial" w:cs="Arial"/>
          <w:lang w:val="es-MX" w:eastAsia="en-US"/>
        </w:rPr>
      </w:pPr>
    </w:p>
    <w:p w14:paraId="52889426"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Para efectos de dar cumplimiento a lo dispuesto en este capítulo, las autoridades educativas realizarán lo siguiente:</w:t>
      </w:r>
    </w:p>
    <w:p w14:paraId="5CA853C3" w14:textId="77777777" w:rsidR="00023504" w:rsidRPr="003D6550" w:rsidRDefault="00023504" w:rsidP="003D6550">
      <w:pPr>
        <w:spacing w:line="360" w:lineRule="auto"/>
        <w:jc w:val="both"/>
        <w:rPr>
          <w:rFonts w:ascii="Arial" w:eastAsia="Calibri" w:hAnsi="Arial" w:cs="Arial"/>
          <w:lang w:val="es-MX" w:eastAsia="en-US"/>
        </w:rPr>
      </w:pPr>
    </w:p>
    <w:p w14:paraId="40A25780"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w:t>
      </w:r>
      <w:r w:rsidRPr="003D6550">
        <w:rPr>
          <w:rFonts w:ascii="Arial" w:eastAsia="Calibri" w:hAnsi="Arial" w:cs="Arial"/>
          <w:lang w:val="es-MX" w:eastAsia="en-US"/>
        </w:rPr>
        <w:t xml:space="preserve"> Fortalecer las escuelas de educación indígena, los centros educativos integrales y albergues escolares indígenas, en especial en lo concerniente a la infraestructura escolar, los servicios básicos y la conectividad. </w:t>
      </w:r>
    </w:p>
    <w:p w14:paraId="2F03A66A" w14:textId="77777777" w:rsidR="00023504" w:rsidRPr="003D6550" w:rsidRDefault="00023504" w:rsidP="003D6550">
      <w:pPr>
        <w:spacing w:line="360" w:lineRule="auto"/>
        <w:ind w:firstLine="709"/>
        <w:jc w:val="both"/>
        <w:rPr>
          <w:rFonts w:ascii="Arial" w:eastAsia="Calibri" w:hAnsi="Arial" w:cs="Arial"/>
          <w:lang w:val="es-MX" w:eastAsia="en-US"/>
        </w:rPr>
      </w:pPr>
    </w:p>
    <w:p w14:paraId="3A13ECFA"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II.</w:t>
      </w:r>
      <w:r w:rsidRPr="003D6550">
        <w:rPr>
          <w:rFonts w:ascii="Arial" w:eastAsia="Calibri" w:hAnsi="Arial" w:cs="Arial"/>
          <w:lang w:val="es-MX" w:eastAsia="en-US"/>
        </w:rPr>
        <w:t xml:space="preserve"> Desarrollar programas educativos que reconozcan la herencia cultural de los pueblos y comunidades indígenas o </w:t>
      </w:r>
      <w:proofErr w:type="spellStart"/>
      <w:r w:rsidRPr="003D6550">
        <w:rPr>
          <w:rFonts w:ascii="Arial" w:eastAsia="Calibri" w:hAnsi="Arial" w:cs="Arial"/>
          <w:lang w:val="es-MX" w:eastAsia="en-US"/>
        </w:rPr>
        <w:t>afromexicanas</w:t>
      </w:r>
      <w:proofErr w:type="spellEnd"/>
      <w:r w:rsidRPr="003D6550">
        <w:rPr>
          <w:rFonts w:ascii="Arial" w:eastAsia="Calibri" w:hAnsi="Arial" w:cs="Arial"/>
          <w:lang w:val="es-MX" w:eastAsia="en-US"/>
        </w:rPr>
        <w:t xml:space="preserve">, así como de diferentes etnias, y promover la valoración de distintas formas de producir, interpretar y transmitir el conocimiento, las culturas, saberes, lenguajes y tecnologías. </w:t>
      </w:r>
    </w:p>
    <w:p w14:paraId="2976FCB4" w14:textId="77777777" w:rsidR="00023504" w:rsidRPr="003D6550" w:rsidRDefault="00023504" w:rsidP="003D6550">
      <w:pPr>
        <w:spacing w:line="360" w:lineRule="auto"/>
        <w:ind w:firstLine="709"/>
        <w:jc w:val="both"/>
        <w:rPr>
          <w:rFonts w:ascii="Arial" w:eastAsia="Calibri" w:hAnsi="Arial" w:cs="Arial"/>
          <w:lang w:val="es-MX" w:eastAsia="en-US"/>
        </w:rPr>
      </w:pPr>
    </w:p>
    <w:p w14:paraId="54C93C9D"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III.</w:t>
      </w:r>
      <w:r w:rsidRPr="003D6550">
        <w:rPr>
          <w:rFonts w:ascii="Arial" w:eastAsia="Calibri" w:hAnsi="Arial" w:cs="Arial"/>
          <w:lang w:val="es-MX" w:eastAsia="en-US"/>
        </w:rPr>
        <w:t xml:space="preserve"> Elaborar, editar, mantener actualizados, distribuir y utilizar materiales educativos, entre ellos libros de texto gratuitos, en las diversas lenguas originarias de la entidad.</w:t>
      </w:r>
    </w:p>
    <w:p w14:paraId="472727DB" w14:textId="77777777" w:rsidR="00023504" w:rsidRPr="003D6550" w:rsidRDefault="00023504" w:rsidP="003D6550">
      <w:pPr>
        <w:ind w:firstLine="709"/>
        <w:jc w:val="both"/>
        <w:rPr>
          <w:rFonts w:ascii="Arial" w:eastAsia="Calibri" w:hAnsi="Arial" w:cs="Arial"/>
          <w:lang w:val="es-MX" w:eastAsia="en-US"/>
        </w:rPr>
      </w:pPr>
    </w:p>
    <w:p w14:paraId="4430C7B6"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IV.</w:t>
      </w:r>
      <w:r w:rsidRPr="003D6550">
        <w:rPr>
          <w:rFonts w:ascii="Arial" w:eastAsia="Calibri" w:hAnsi="Arial" w:cs="Arial"/>
          <w:lang w:val="es-MX" w:eastAsia="en-US"/>
        </w:rPr>
        <w:t xml:space="preserve"> Fortalecer las instituciones públicas de formación docente, en especial las normales bilingües interculturales, la adscripción de los docentes en las localidades y regiones lingüísticas a las que pertenecen, así como impulsar programas de formación, actualización y certificación de maestras y maestros en las lenguas de las regiones correspondientes. </w:t>
      </w:r>
    </w:p>
    <w:p w14:paraId="1E6A7214" w14:textId="77777777" w:rsidR="00023504" w:rsidRPr="003D6550" w:rsidRDefault="00023504" w:rsidP="003D6550">
      <w:pPr>
        <w:ind w:firstLine="709"/>
        <w:jc w:val="both"/>
        <w:rPr>
          <w:rFonts w:ascii="Arial" w:eastAsia="Calibri" w:hAnsi="Arial" w:cs="Arial"/>
          <w:lang w:val="es-MX" w:eastAsia="en-US"/>
        </w:rPr>
      </w:pPr>
    </w:p>
    <w:p w14:paraId="74A71E63"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V.</w:t>
      </w:r>
      <w:r w:rsidRPr="003D6550">
        <w:rPr>
          <w:rFonts w:ascii="Arial" w:eastAsia="Calibri" w:hAnsi="Arial" w:cs="Arial"/>
          <w:lang w:val="es-MX" w:eastAsia="en-US"/>
        </w:rPr>
        <w:t xml:space="preserve"> Tomar en consideración, en la elaboración de los planes y programas de estudio, los sistemas de conocimientos de los pueblos y comunidades indígenas y </w:t>
      </w:r>
      <w:proofErr w:type="spellStart"/>
      <w:r w:rsidRPr="003D6550">
        <w:rPr>
          <w:rFonts w:ascii="Arial" w:eastAsia="Calibri" w:hAnsi="Arial" w:cs="Arial"/>
          <w:lang w:val="es-MX" w:eastAsia="en-US"/>
        </w:rPr>
        <w:t>afromexicanas</w:t>
      </w:r>
      <w:proofErr w:type="spellEnd"/>
      <w:r w:rsidRPr="003D6550">
        <w:rPr>
          <w:rFonts w:ascii="Arial" w:eastAsia="Calibri" w:hAnsi="Arial" w:cs="Arial"/>
          <w:lang w:val="es-MX" w:eastAsia="en-US"/>
        </w:rPr>
        <w:t xml:space="preserve"> o de diferentes etnias de la región, para favorecer la recuperación cotidiana de las diferentes expresiones y prácticas culturales de cada pueblo en la vida escolar.</w:t>
      </w:r>
    </w:p>
    <w:p w14:paraId="4A45B3DA" w14:textId="77777777" w:rsidR="00023504" w:rsidRPr="003D6550" w:rsidRDefault="00023504" w:rsidP="003D6550">
      <w:pPr>
        <w:ind w:firstLine="709"/>
        <w:jc w:val="both"/>
        <w:rPr>
          <w:rFonts w:ascii="Arial" w:eastAsia="Calibri" w:hAnsi="Arial" w:cs="Arial"/>
          <w:lang w:val="es-MX" w:eastAsia="en-US"/>
        </w:rPr>
      </w:pPr>
    </w:p>
    <w:p w14:paraId="6F117DA5"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VI.</w:t>
      </w:r>
      <w:r w:rsidRPr="003D6550">
        <w:rPr>
          <w:rFonts w:ascii="Arial" w:eastAsia="Calibri" w:hAnsi="Arial" w:cs="Arial"/>
          <w:lang w:val="es-MX" w:eastAsia="en-US"/>
        </w:rPr>
        <w:t xml:space="preserve"> Crear mecanismos y estrategias para incentivar el acceso, permanencia, tránsito, formación y desarrollo de los educandos con un enfoque intercultural y plurilingüe. </w:t>
      </w:r>
    </w:p>
    <w:p w14:paraId="0D0E1FC6" w14:textId="77777777" w:rsidR="00023504" w:rsidRPr="003D6550" w:rsidRDefault="00023504" w:rsidP="003D6550">
      <w:pPr>
        <w:ind w:firstLine="709"/>
        <w:jc w:val="both"/>
        <w:rPr>
          <w:rFonts w:ascii="Arial" w:eastAsia="Calibri" w:hAnsi="Arial" w:cs="Arial"/>
          <w:lang w:val="es-MX" w:eastAsia="en-US"/>
        </w:rPr>
      </w:pPr>
    </w:p>
    <w:p w14:paraId="71E5BA14"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VII.</w:t>
      </w:r>
      <w:r w:rsidRPr="003D6550">
        <w:rPr>
          <w:rFonts w:ascii="Arial" w:eastAsia="Calibri" w:hAnsi="Arial" w:cs="Arial"/>
          <w:lang w:val="es-MX" w:eastAsia="en-US"/>
        </w:rPr>
        <w:t xml:space="preserve"> Establecer esquemas de coordinación entre las diferentes instancias de gobierno para asegurar que existan programas de movilidad e intercambio, nacional e internacional, dando especial apoyo a estudiantes de los pueblos y comunidades indígenas o </w:t>
      </w:r>
      <w:proofErr w:type="spellStart"/>
      <w:r w:rsidRPr="003D6550">
        <w:rPr>
          <w:rFonts w:ascii="Arial" w:eastAsia="Calibri" w:hAnsi="Arial" w:cs="Arial"/>
          <w:lang w:val="es-MX" w:eastAsia="en-US"/>
        </w:rPr>
        <w:t>afromexicanas</w:t>
      </w:r>
      <w:proofErr w:type="spellEnd"/>
      <w:r w:rsidRPr="003D6550">
        <w:rPr>
          <w:rFonts w:ascii="Arial" w:eastAsia="Calibri" w:hAnsi="Arial" w:cs="Arial"/>
          <w:lang w:val="es-MX" w:eastAsia="en-US"/>
        </w:rPr>
        <w:t xml:space="preserve"> o de diferentes etnias, en un marco de inclusión y enriquecimiento de las diferentes culturas.</w:t>
      </w:r>
    </w:p>
    <w:p w14:paraId="15209897" w14:textId="77777777" w:rsidR="00023504" w:rsidRPr="003D6550" w:rsidRDefault="00023504" w:rsidP="003D6550">
      <w:pPr>
        <w:spacing w:line="360" w:lineRule="auto"/>
        <w:jc w:val="both"/>
        <w:rPr>
          <w:rFonts w:ascii="Arial" w:eastAsia="Calibri" w:hAnsi="Arial" w:cs="Arial"/>
          <w:lang w:val="es-MX" w:eastAsia="en-US"/>
        </w:rPr>
      </w:pPr>
    </w:p>
    <w:p w14:paraId="1E8A8E22" w14:textId="77777777" w:rsidR="00023504" w:rsidRPr="003D6550" w:rsidRDefault="00023504" w:rsidP="003D6550">
      <w:pPr>
        <w:spacing w:line="360" w:lineRule="auto"/>
        <w:jc w:val="center"/>
        <w:rPr>
          <w:rFonts w:ascii="Arial" w:eastAsia="Calibri" w:hAnsi="Arial" w:cs="Arial"/>
          <w:b/>
          <w:lang w:val="es-MX" w:eastAsia="en-US"/>
        </w:rPr>
      </w:pPr>
      <w:r w:rsidRPr="003D6550">
        <w:rPr>
          <w:rFonts w:ascii="Arial" w:eastAsia="Calibri" w:hAnsi="Arial" w:cs="Arial"/>
          <w:b/>
          <w:lang w:val="es-MX" w:eastAsia="en-US"/>
        </w:rPr>
        <w:t>Capítulo XI</w:t>
      </w:r>
    </w:p>
    <w:p w14:paraId="447B6772" w14:textId="77777777" w:rsidR="00023504" w:rsidRPr="003D6550" w:rsidRDefault="00023504" w:rsidP="003D6550">
      <w:pPr>
        <w:spacing w:line="360" w:lineRule="auto"/>
        <w:jc w:val="center"/>
        <w:rPr>
          <w:rFonts w:ascii="Arial" w:eastAsia="Calibri" w:hAnsi="Arial" w:cs="Arial"/>
          <w:b/>
          <w:lang w:val="es-MX" w:eastAsia="en-US"/>
        </w:rPr>
      </w:pPr>
      <w:r w:rsidRPr="003D6550">
        <w:rPr>
          <w:rFonts w:ascii="Arial" w:eastAsia="Calibri" w:hAnsi="Arial" w:cs="Arial"/>
          <w:b/>
          <w:lang w:val="es-MX" w:eastAsia="en-US"/>
        </w:rPr>
        <w:t>Educación inclusiva</w:t>
      </w:r>
    </w:p>
    <w:p w14:paraId="4D3C69FD" w14:textId="77777777" w:rsidR="00023504" w:rsidRPr="003D6550" w:rsidRDefault="00023504" w:rsidP="003D6550">
      <w:pPr>
        <w:spacing w:line="360" w:lineRule="auto"/>
        <w:jc w:val="both"/>
        <w:rPr>
          <w:rFonts w:ascii="Arial" w:eastAsia="Calibri" w:hAnsi="Arial" w:cs="Arial"/>
          <w:lang w:val="es-MX" w:eastAsia="en-US"/>
        </w:rPr>
      </w:pPr>
    </w:p>
    <w:p w14:paraId="21BAE621"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Artículo 79. Educación inclusiva</w:t>
      </w:r>
    </w:p>
    <w:p w14:paraId="1A1B43F3" w14:textId="1C572759" w:rsidR="00023504" w:rsidRPr="003D6550" w:rsidRDefault="00023504" w:rsidP="003D6550">
      <w:pPr>
        <w:spacing w:line="360" w:lineRule="auto"/>
        <w:jc w:val="both"/>
        <w:rPr>
          <w:rFonts w:ascii="Arial" w:eastAsia="Calibri" w:hAnsi="Arial" w:cs="Arial"/>
          <w:lang w:val="es-MX" w:eastAsia="en-US"/>
        </w:rPr>
      </w:pPr>
    </w:p>
    <w:p w14:paraId="230A9174"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La educación inclusiva se refiere al conjunto de acciones orientadas a identificar, prevenir, reducir y eliminar las barreras que limitan el acceso, permanencia, participación y aprendizaje de todos los educandos, al eliminar prácticas de discriminación, exclusión y segregación.</w:t>
      </w:r>
    </w:p>
    <w:p w14:paraId="677AD040" w14:textId="77777777" w:rsidR="00023504" w:rsidRPr="003D6550" w:rsidRDefault="00023504" w:rsidP="003D6550">
      <w:pPr>
        <w:spacing w:line="360" w:lineRule="auto"/>
        <w:jc w:val="both"/>
        <w:rPr>
          <w:rFonts w:ascii="Arial" w:eastAsia="Calibri" w:hAnsi="Arial" w:cs="Arial"/>
          <w:lang w:val="es-MX" w:eastAsia="en-US"/>
        </w:rPr>
      </w:pPr>
    </w:p>
    <w:p w14:paraId="6D942188"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La educación inclusiva se basa en la valoración de la diversidad, implementando los ajustes razonables al sistema para responder con equidad a las características, necesidades, intereses, capacidades, habilidades y estilos de aprendizaje de todos y cada uno de los educandos.</w:t>
      </w:r>
    </w:p>
    <w:p w14:paraId="66D74907" w14:textId="77777777" w:rsidR="00023504" w:rsidRPr="003D6550" w:rsidRDefault="00023504" w:rsidP="003D6550">
      <w:pPr>
        <w:spacing w:line="360" w:lineRule="auto"/>
        <w:jc w:val="both"/>
        <w:rPr>
          <w:rFonts w:ascii="Arial" w:eastAsia="Calibri" w:hAnsi="Arial" w:cs="Arial"/>
          <w:lang w:val="es-MX" w:eastAsia="en-US"/>
        </w:rPr>
      </w:pPr>
    </w:p>
    <w:p w14:paraId="6C197DAA"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El estado fomentará la capacitación docente y acorde a los educandos para una educación inclusiva en todos los niveles de estudio.</w:t>
      </w:r>
    </w:p>
    <w:p w14:paraId="28F6C0B8" w14:textId="77777777" w:rsidR="00023504" w:rsidRPr="003D6550" w:rsidRDefault="00023504" w:rsidP="003D6550">
      <w:pPr>
        <w:spacing w:line="360" w:lineRule="auto"/>
        <w:jc w:val="both"/>
        <w:rPr>
          <w:rFonts w:ascii="Arial" w:eastAsia="Calibri" w:hAnsi="Arial" w:cs="Arial"/>
          <w:lang w:val="es-MX" w:eastAsia="en-US"/>
        </w:rPr>
      </w:pPr>
    </w:p>
    <w:p w14:paraId="1D4C244B"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Artículo 80. Medios para una educación inclusiva</w:t>
      </w:r>
    </w:p>
    <w:p w14:paraId="0D1915BC" w14:textId="77777777" w:rsidR="00023504" w:rsidRPr="003D6550" w:rsidRDefault="00023504" w:rsidP="003D6550">
      <w:pPr>
        <w:spacing w:line="360" w:lineRule="auto"/>
        <w:jc w:val="both"/>
        <w:rPr>
          <w:rFonts w:ascii="Arial" w:eastAsia="Calibri" w:hAnsi="Arial" w:cs="Arial"/>
          <w:lang w:val="es-MX" w:eastAsia="en-US"/>
        </w:rPr>
      </w:pPr>
    </w:p>
    <w:p w14:paraId="16638186"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El estado y los municipios garantizarán un sistema de educación inclusivo en todos los niveles educativos, con el fin de favorecer el aprendizaje de todos los estudiantes, con énfasis en los que están excluidos, marginados o en riesgo de estarlo, para lo cual buscará:</w:t>
      </w:r>
    </w:p>
    <w:p w14:paraId="026CBC50" w14:textId="77777777" w:rsidR="00023504" w:rsidRPr="003D6550" w:rsidRDefault="00023504" w:rsidP="003D6550">
      <w:pPr>
        <w:spacing w:line="360" w:lineRule="auto"/>
        <w:jc w:val="both"/>
        <w:rPr>
          <w:rFonts w:ascii="Arial" w:eastAsia="Calibri" w:hAnsi="Arial" w:cs="Arial"/>
          <w:lang w:val="es-MX" w:eastAsia="en-US"/>
        </w:rPr>
      </w:pPr>
    </w:p>
    <w:p w14:paraId="2080F93E"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w:t>
      </w:r>
      <w:r w:rsidRPr="003D6550">
        <w:rPr>
          <w:rFonts w:ascii="Arial" w:eastAsia="Calibri" w:hAnsi="Arial" w:cs="Arial"/>
          <w:lang w:val="es-MX" w:eastAsia="en-US"/>
        </w:rPr>
        <w:t xml:space="preserve"> Favorecer el máximo logro de aprendizaje de los educandos con respeto a su dignidad, derechos humanos y libertades fundamentales, reforzando su autoestima y aprecio por la diversidad humana.</w:t>
      </w:r>
    </w:p>
    <w:p w14:paraId="0EE69180" w14:textId="77777777" w:rsidR="00023504" w:rsidRPr="003D6550" w:rsidRDefault="00023504" w:rsidP="003D6550">
      <w:pPr>
        <w:spacing w:line="360" w:lineRule="auto"/>
        <w:ind w:firstLine="709"/>
        <w:jc w:val="both"/>
        <w:rPr>
          <w:rFonts w:ascii="Arial" w:eastAsia="Calibri" w:hAnsi="Arial" w:cs="Arial"/>
          <w:lang w:val="es-MX" w:eastAsia="en-US"/>
        </w:rPr>
      </w:pPr>
    </w:p>
    <w:p w14:paraId="3E689B0A"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II.</w:t>
      </w:r>
      <w:r w:rsidRPr="003D6550">
        <w:rPr>
          <w:rFonts w:ascii="Arial" w:eastAsia="Calibri" w:hAnsi="Arial" w:cs="Arial"/>
          <w:lang w:val="es-MX" w:eastAsia="en-US"/>
        </w:rPr>
        <w:t xml:space="preserve"> Desarrollar al máximo la personalidad, los talentos y la creatividad de los educandos.</w:t>
      </w:r>
    </w:p>
    <w:p w14:paraId="4E10A9AC" w14:textId="77777777" w:rsidR="00023504" w:rsidRPr="003D6550" w:rsidRDefault="00023504" w:rsidP="003D6550">
      <w:pPr>
        <w:spacing w:line="360" w:lineRule="auto"/>
        <w:ind w:firstLine="709"/>
        <w:jc w:val="both"/>
        <w:rPr>
          <w:rFonts w:ascii="Arial" w:eastAsia="Calibri" w:hAnsi="Arial" w:cs="Arial"/>
          <w:lang w:val="es-MX" w:eastAsia="en-US"/>
        </w:rPr>
      </w:pPr>
    </w:p>
    <w:p w14:paraId="7049F98F"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III.</w:t>
      </w:r>
      <w:r w:rsidRPr="003D6550">
        <w:rPr>
          <w:rFonts w:ascii="Arial" w:eastAsia="Calibri" w:hAnsi="Arial" w:cs="Arial"/>
          <w:lang w:val="es-MX" w:eastAsia="en-US"/>
        </w:rPr>
        <w:t xml:space="preserve"> Favorecer la plena participación de los educandos, su educación y facilitar la continuidad de sus estudios en la educación obligatoria.</w:t>
      </w:r>
    </w:p>
    <w:p w14:paraId="60F7C720" w14:textId="01CDFF46" w:rsidR="00023504" w:rsidRPr="003D6550" w:rsidRDefault="00023504" w:rsidP="003D6550">
      <w:pPr>
        <w:spacing w:line="360" w:lineRule="auto"/>
        <w:ind w:firstLine="709"/>
        <w:jc w:val="both"/>
        <w:rPr>
          <w:rFonts w:ascii="Arial" w:eastAsia="Calibri" w:hAnsi="Arial" w:cs="Arial"/>
          <w:lang w:val="es-MX" w:eastAsia="en-US"/>
        </w:rPr>
      </w:pPr>
    </w:p>
    <w:p w14:paraId="1C9F1149"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IV.</w:t>
      </w:r>
      <w:r w:rsidRPr="003D6550">
        <w:rPr>
          <w:rFonts w:ascii="Arial" w:eastAsia="Calibri" w:hAnsi="Arial" w:cs="Arial"/>
          <w:lang w:val="es-MX" w:eastAsia="en-US"/>
        </w:rPr>
        <w:t xml:space="preserve"> Instrumentar acciones para que ninguna persona quede excluida del Sistema Educativo Nacional por motivos de origen étnico o nacional, creencias religiosas, convicciones éticas o de conciencia, sexo, orientación sexual o de género, así como por sus características, necesidades, intereses, discapacidades, habilidades y estilos de aprendizaje, o cualquier otra que atente contra la dignidad humana, o menoscabe los derechos y libertades humanas de los educandos.</w:t>
      </w:r>
    </w:p>
    <w:p w14:paraId="1D66DE43" w14:textId="77777777" w:rsidR="00023504" w:rsidRPr="003D6550" w:rsidRDefault="00023504" w:rsidP="003D6550">
      <w:pPr>
        <w:spacing w:line="360" w:lineRule="auto"/>
        <w:ind w:firstLine="709"/>
        <w:jc w:val="both"/>
        <w:rPr>
          <w:rFonts w:ascii="Arial" w:eastAsia="Calibri" w:hAnsi="Arial" w:cs="Arial"/>
          <w:lang w:val="es-MX" w:eastAsia="en-US"/>
        </w:rPr>
      </w:pPr>
    </w:p>
    <w:p w14:paraId="0E69616C"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V.</w:t>
      </w:r>
      <w:r w:rsidRPr="003D6550">
        <w:rPr>
          <w:rFonts w:ascii="Arial" w:eastAsia="Calibri" w:hAnsi="Arial" w:cs="Arial"/>
          <w:lang w:val="es-MX" w:eastAsia="en-US"/>
        </w:rPr>
        <w:t xml:space="preserve"> Realizar los ajustes razonables en función de las necesidades de los educandos, otorgar los apoyos necesarios para facilitar su formación, y contar con infraestructuras accesibles para las personas con discapacidad.</w:t>
      </w:r>
    </w:p>
    <w:p w14:paraId="7BCB1EBC" w14:textId="77777777" w:rsidR="00023504" w:rsidRPr="003D6550" w:rsidRDefault="00023504" w:rsidP="003D6550">
      <w:pPr>
        <w:spacing w:line="360" w:lineRule="auto"/>
        <w:ind w:firstLine="709"/>
        <w:jc w:val="both"/>
        <w:rPr>
          <w:rFonts w:ascii="Arial" w:eastAsia="Calibri" w:hAnsi="Arial" w:cs="Arial"/>
          <w:lang w:val="es-MX" w:eastAsia="en-US"/>
        </w:rPr>
      </w:pPr>
    </w:p>
    <w:p w14:paraId="3A66FC79"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Artículo 81. Personas con discapacidad</w:t>
      </w:r>
    </w:p>
    <w:p w14:paraId="1BF07045" w14:textId="77777777" w:rsidR="00023504" w:rsidRPr="003D6550" w:rsidRDefault="00023504" w:rsidP="003D6550">
      <w:pPr>
        <w:spacing w:line="360" w:lineRule="auto"/>
        <w:jc w:val="both"/>
        <w:rPr>
          <w:rFonts w:ascii="Arial" w:eastAsia="Calibri" w:hAnsi="Arial" w:cs="Arial"/>
          <w:lang w:val="es-MX" w:eastAsia="en-US"/>
        </w:rPr>
      </w:pPr>
    </w:p>
    <w:p w14:paraId="720FD763"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El estado y los municipios proporcionarán a las personas con discapacidad la posibilidad de aprender y desarrollar habilidades para la vida que favorezcan su participación plena y efectiva en la educación y la sociedad, en igualdad de condiciones.</w:t>
      </w:r>
    </w:p>
    <w:p w14:paraId="64C6E660" w14:textId="77777777" w:rsidR="00023504" w:rsidRPr="003D6550" w:rsidRDefault="00023504" w:rsidP="003D6550">
      <w:pPr>
        <w:spacing w:line="360" w:lineRule="auto"/>
        <w:jc w:val="both"/>
        <w:rPr>
          <w:rFonts w:ascii="Arial" w:eastAsia="Calibri" w:hAnsi="Arial" w:cs="Arial"/>
          <w:lang w:val="es-MX" w:eastAsia="en-US"/>
        </w:rPr>
      </w:pPr>
    </w:p>
    <w:p w14:paraId="3D80E2FE"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Artículo 82. Atribuciones para enfrentar las barreras para el aprendizaje</w:t>
      </w:r>
    </w:p>
    <w:p w14:paraId="1490F641" w14:textId="77777777" w:rsidR="00023504" w:rsidRPr="003D6550" w:rsidRDefault="00023504" w:rsidP="003D6550">
      <w:pPr>
        <w:spacing w:line="360" w:lineRule="auto"/>
        <w:jc w:val="both"/>
        <w:rPr>
          <w:rFonts w:ascii="Arial" w:eastAsia="Calibri" w:hAnsi="Arial" w:cs="Arial"/>
          <w:lang w:val="es-MX" w:eastAsia="en-US"/>
        </w:rPr>
      </w:pPr>
    </w:p>
    <w:p w14:paraId="1843D623"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En la aplicación de esta ley, el estado, a través de la Autoridad educativa estatal, garantizará el derecho a la educación de los educandos con discapacidad, condiciones especiales, aptitudes sobresalientes o que enfrenten barreras para el aprendizaje y la participación, en igualdad de condiciones en la sociedad y educación.</w:t>
      </w:r>
    </w:p>
    <w:p w14:paraId="7D7AAADE" w14:textId="77777777" w:rsidR="00023504" w:rsidRPr="003D6550" w:rsidRDefault="00023504" w:rsidP="003D6550">
      <w:pPr>
        <w:spacing w:line="360" w:lineRule="auto"/>
        <w:jc w:val="both"/>
        <w:rPr>
          <w:rFonts w:ascii="Arial" w:eastAsia="Calibri" w:hAnsi="Arial" w:cs="Arial"/>
          <w:lang w:val="es-MX" w:eastAsia="en-US"/>
        </w:rPr>
      </w:pPr>
    </w:p>
    <w:p w14:paraId="65FA02A7"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En cumplimiento a lo dispuesto en el párrafo anterior, la Secretaría de Educación emitirá lineamientos para la atención integral de los educandos con discapacidades, circunstancias, necesidades, estilos y ritmo de aprendizaje diversos. Las Autoridades educativas, en el ámbito de su competencia y en un contexto educativo incluyente, basado en los principios de respeto, equidad, no discriminación, igualdad sustantiva y con perspectiva de género, realizará lo siguiente:</w:t>
      </w:r>
    </w:p>
    <w:p w14:paraId="4344B22F" w14:textId="77777777" w:rsidR="00023504" w:rsidRPr="003D6550" w:rsidRDefault="00023504" w:rsidP="003D6550">
      <w:pPr>
        <w:spacing w:line="360" w:lineRule="auto"/>
        <w:jc w:val="both"/>
        <w:rPr>
          <w:rFonts w:ascii="Arial" w:eastAsia="Calibri" w:hAnsi="Arial" w:cs="Arial"/>
          <w:lang w:val="es-MX" w:eastAsia="en-US"/>
        </w:rPr>
      </w:pPr>
    </w:p>
    <w:p w14:paraId="3D749608"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w:t>
      </w:r>
      <w:r w:rsidRPr="003D6550">
        <w:rPr>
          <w:rFonts w:ascii="Arial" w:eastAsia="Calibri" w:hAnsi="Arial" w:cs="Arial"/>
          <w:lang w:val="es-MX" w:eastAsia="en-US"/>
        </w:rPr>
        <w:t xml:space="preserve"> Procurar una educación especial bajo las condiciones necesarias, previo análisis, decisión y valoración por parte de los educandos, madres y padres de familia o tutores, personal docente y capacitado, en atención a las condiciones de salud, para garantizar el derecho a la educación de los educandos que enfrentan barreras para el aprendizaje y la participación que deriven de esta circunstancia.</w:t>
      </w:r>
    </w:p>
    <w:p w14:paraId="3CAC8C65" w14:textId="77777777" w:rsidR="00023504" w:rsidRPr="003D6550" w:rsidRDefault="00023504" w:rsidP="003D6550">
      <w:pPr>
        <w:spacing w:line="360" w:lineRule="auto"/>
        <w:ind w:firstLine="709"/>
        <w:jc w:val="both"/>
        <w:rPr>
          <w:rFonts w:ascii="Arial" w:eastAsia="Calibri" w:hAnsi="Arial" w:cs="Arial"/>
          <w:lang w:val="es-MX" w:eastAsia="en-US"/>
        </w:rPr>
      </w:pPr>
    </w:p>
    <w:p w14:paraId="4292D037"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II.</w:t>
      </w:r>
      <w:r w:rsidRPr="003D6550">
        <w:rPr>
          <w:rFonts w:ascii="Arial" w:eastAsia="Calibri" w:hAnsi="Arial" w:cs="Arial"/>
          <w:lang w:val="es-MX" w:eastAsia="en-US"/>
        </w:rPr>
        <w:t xml:space="preserve"> Diseñar e implementar formatos accesibles para garantizar una educación inclusiva, procurando en la medida de lo posible su incorporación a todos los servicios educativos, sin que esto cancele su posibilidad de acceder al servicio escolarizado.</w:t>
      </w:r>
    </w:p>
    <w:p w14:paraId="154A9970" w14:textId="77777777" w:rsidR="00023504" w:rsidRPr="003D6550" w:rsidRDefault="00023504" w:rsidP="003D6550">
      <w:pPr>
        <w:spacing w:line="360" w:lineRule="auto"/>
        <w:ind w:firstLine="709"/>
        <w:jc w:val="both"/>
        <w:rPr>
          <w:rFonts w:ascii="Arial" w:eastAsia="Calibri" w:hAnsi="Arial" w:cs="Arial"/>
          <w:lang w:val="es-MX" w:eastAsia="en-US"/>
        </w:rPr>
      </w:pPr>
    </w:p>
    <w:p w14:paraId="69ED0DCA"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III.</w:t>
      </w:r>
      <w:r w:rsidRPr="003D6550">
        <w:rPr>
          <w:rFonts w:ascii="Arial" w:eastAsia="Calibri" w:hAnsi="Arial" w:cs="Arial"/>
          <w:lang w:val="es-MX" w:eastAsia="en-US"/>
        </w:rPr>
        <w:t xml:space="preserve"> Proporcionar una educación inclusiva para apoyar a los educandos con alguna discapacidad o con aptitudes sobresalientes en los niveles de educación obligatoria.</w:t>
      </w:r>
    </w:p>
    <w:p w14:paraId="4636EFC0" w14:textId="77777777" w:rsidR="00023504" w:rsidRPr="003D6550" w:rsidRDefault="00023504" w:rsidP="003D6550">
      <w:pPr>
        <w:spacing w:line="360" w:lineRule="auto"/>
        <w:ind w:firstLine="709"/>
        <w:jc w:val="both"/>
        <w:rPr>
          <w:rFonts w:ascii="Arial" w:eastAsia="Calibri" w:hAnsi="Arial" w:cs="Arial"/>
          <w:lang w:val="es-MX" w:eastAsia="en-US"/>
        </w:rPr>
      </w:pPr>
    </w:p>
    <w:p w14:paraId="44986BC5"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IV.</w:t>
      </w:r>
      <w:r w:rsidRPr="003D6550">
        <w:rPr>
          <w:rFonts w:ascii="Arial" w:eastAsia="Calibri" w:hAnsi="Arial" w:cs="Arial"/>
          <w:lang w:val="es-MX" w:eastAsia="en-US"/>
        </w:rPr>
        <w:t xml:space="preserve"> Establecer un sistema de diagnóstico temprano y atención especializada para la eliminación de barreras para el aprendizaje y la participación de los educandos con alguna discapacidad.</w:t>
      </w:r>
    </w:p>
    <w:p w14:paraId="266B484C" w14:textId="77777777" w:rsidR="00023504" w:rsidRPr="003D6550" w:rsidRDefault="00023504" w:rsidP="003D6550">
      <w:pPr>
        <w:spacing w:line="360" w:lineRule="auto"/>
        <w:ind w:firstLine="709"/>
        <w:jc w:val="both"/>
        <w:rPr>
          <w:rFonts w:ascii="Arial" w:eastAsia="Calibri" w:hAnsi="Arial" w:cs="Arial"/>
          <w:lang w:val="es-MX" w:eastAsia="en-US"/>
        </w:rPr>
      </w:pPr>
    </w:p>
    <w:p w14:paraId="7CC15C61"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V.</w:t>
      </w:r>
      <w:r w:rsidRPr="003D6550">
        <w:rPr>
          <w:rFonts w:ascii="Arial" w:eastAsia="Calibri" w:hAnsi="Arial" w:cs="Arial"/>
          <w:lang w:val="es-MX" w:eastAsia="en-US"/>
        </w:rPr>
        <w:t xml:space="preserve"> Garantizar la formación de todo el personal docente capacitándolo para que, en el ámbito de sus competencias, contribuyan a identificar y eliminar las barreras para el aprendizaje y la participación, y preste los apoyos que los educandos requieran.</w:t>
      </w:r>
    </w:p>
    <w:p w14:paraId="2101EE1A" w14:textId="77777777" w:rsidR="00023504" w:rsidRPr="003D6550" w:rsidRDefault="00023504" w:rsidP="003D6550">
      <w:pPr>
        <w:spacing w:line="360" w:lineRule="auto"/>
        <w:ind w:firstLine="709"/>
        <w:jc w:val="both"/>
        <w:rPr>
          <w:rFonts w:ascii="Arial" w:eastAsia="Calibri" w:hAnsi="Arial" w:cs="Arial"/>
          <w:lang w:val="es-MX" w:eastAsia="en-US"/>
        </w:rPr>
      </w:pPr>
    </w:p>
    <w:p w14:paraId="62180E78"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VI.</w:t>
      </w:r>
      <w:r w:rsidRPr="003D6550">
        <w:rPr>
          <w:rFonts w:ascii="Arial" w:eastAsia="Calibri" w:hAnsi="Arial" w:cs="Arial"/>
          <w:lang w:val="es-MX" w:eastAsia="en-US"/>
        </w:rPr>
        <w:t xml:space="preserve"> Garantizar la satisfacción de las necesidades básicas de aprendizaje de los educandos con alguna discapacidad, su bienestar y máximo desarrollo para la autónoma inclusión a la vida social y productiva.</w:t>
      </w:r>
    </w:p>
    <w:p w14:paraId="4FF0062E" w14:textId="77777777" w:rsidR="00023504" w:rsidRPr="003D6550" w:rsidRDefault="00023504" w:rsidP="003D6550">
      <w:pPr>
        <w:spacing w:line="360" w:lineRule="auto"/>
        <w:ind w:firstLine="709"/>
        <w:jc w:val="both"/>
        <w:rPr>
          <w:rFonts w:ascii="Arial" w:eastAsia="Calibri" w:hAnsi="Arial" w:cs="Arial"/>
          <w:lang w:val="es-MX" w:eastAsia="en-US"/>
        </w:rPr>
      </w:pPr>
    </w:p>
    <w:p w14:paraId="462A04D4"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VII.</w:t>
      </w:r>
      <w:r w:rsidRPr="003D6550">
        <w:rPr>
          <w:rFonts w:ascii="Arial" w:eastAsia="Calibri" w:hAnsi="Arial" w:cs="Arial"/>
          <w:lang w:val="es-MX" w:eastAsia="en-US"/>
        </w:rPr>
        <w:t xml:space="preserve"> Promover actitudes, prácticas y políticas incluyentes para la eliminación de las barreras del aprendizaje en todos los actores sociales involucrados en educación.</w:t>
      </w:r>
    </w:p>
    <w:p w14:paraId="550804FE" w14:textId="77777777" w:rsidR="00023504" w:rsidRPr="003D6550" w:rsidRDefault="00023504" w:rsidP="003D6550">
      <w:pPr>
        <w:spacing w:line="360" w:lineRule="auto"/>
        <w:ind w:firstLine="709"/>
        <w:jc w:val="both"/>
        <w:rPr>
          <w:rFonts w:ascii="Arial" w:eastAsia="Calibri" w:hAnsi="Arial" w:cs="Arial"/>
          <w:lang w:val="es-MX" w:eastAsia="en-US"/>
        </w:rPr>
      </w:pPr>
    </w:p>
    <w:p w14:paraId="2FB46528"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VIII.</w:t>
      </w:r>
      <w:r w:rsidRPr="003D6550">
        <w:rPr>
          <w:rFonts w:ascii="Arial" w:eastAsia="Calibri" w:hAnsi="Arial" w:cs="Arial"/>
          <w:lang w:val="es-MX" w:eastAsia="en-US"/>
        </w:rPr>
        <w:t xml:space="preserve"> Desarrollar en el educando la autoestima y las competencias para el trabajo productivo, que faciliten la integración social y enriquezcan con sus capacidades y experiencias la convivencia humana.</w:t>
      </w:r>
    </w:p>
    <w:p w14:paraId="3699840D" w14:textId="77777777" w:rsidR="00023504" w:rsidRPr="003D6550" w:rsidRDefault="00023504" w:rsidP="003D6550">
      <w:pPr>
        <w:spacing w:line="360" w:lineRule="auto"/>
        <w:ind w:firstLine="709"/>
        <w:jc w:val="both"/>
        <w:rPr>
          <w:rFonts w:ascii="Arial" w:eastAsia="Calibri" w:hAnsi="Arial" w:cs="Arial"/>
          <w:lang w:val="es-MX" w:eastAsia="en-US"/>
        </w:rPr>
      </w:pPr>
    </w:p>
    <w:p w14:paraId="3A6BBC5E"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IX.</w:t>
      </w:r>
      <w:r w:rsidRPr="003D6550">
        <w:rPr>
          <w:rFonts w:ascii="Arial" w:eastAsia="Calibri" w:hAnsi="Arial" w:cs="Arial"/>
          <w:lang w:val="es-MX" w:eastAsia="en-US"/>
        </w:rPr>
        <w:t xml:space="preserve"> Impulsar estrategias de apoyo profesional técnico y de infraestructura educativa acorde a las necesidades de los educandos, para el logro de objetivos comunes en la educación.</w:t>
      </w:r>
    </w:p>
    <w:p w14:paraId="52262D3A" w14:textId="77777777" w:rsidR="00023504" w:rsidRPr="003D6550" w:rsidRDefault="00023504" w:rsidP="003D6550">
      <w:pPr>
        <w:spacing w:line="360" w:lineRule="auto"/>
        <w:ind w:firstLine="709"/>
        <w:jc w:val="both"/>
        <w:rPr>
          <w:rFonts w:ascii="Arial" w:eastAsia="Calibri" w:hAnsi="Arial" w:cs="Arial"/>
          <w:b/>
          <w:lang w:val="es-MX" w:eastAsia="en-US"/>
        </w:rPr>
      </w:pPr>
    </w:p>
    <w:p w14:paraId="1DA1E410"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Artículo 83. Garantías para la educación inclusiva</w:t>
      </w:r>
    </w:p>
    <w:p w14:paraId="66B6F30E" w14:textId="77777777" w:rsidR="00023504" w:rsidRPr="003D6550" w:rsidRDefault="00023504" w:rsidP="003D6550">
      <w:pPr>
        <w:spacing w:line="360" w:lineRule="auto"/>
        <w:jc w:val="both"/>
        <w:rPr>
          <w:rFonts w:ascii="Arial" w:eastAsia="Calibri" w:hAnsi="Arial" w:cs="Arial"/>
          <w:lang w:val="es-MX" w:eastAsia="en-US"/>
        </w:rPr>
      </w:pPr>
    </w:p>
    <w:p w14:paraId="13975799"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 xml:space="preserve">Para garantizar la educación inclusiva, las Autoridades educativas, en el ámbito de su competencia, implementarán las medidas pertinentes, las cuales serán enunciativas y no limitativas, entre ellas: </w:t>
      </w:r>
    </w:p>
    <w:p w14:paraId="3008578F" w14:textId="77777777" w:rsidR="00023504" w:rsidRPr="003D6550" w:rsidRDefault="00023504" w:rsidP="003D6550">
      <w:pPr>
        <w:spacing w:line="360" w:lineRule="auto"/>
        <w:jc w:val="both"/>
        <w:rPr>
          <w:rFonts w:ascii="Arial" w:eastAsia="Calibri" w:hAnsi="Arial" w:cs="Arial"/>
          <w:lang w:val="es-MX" w:eastAsia="en-US"/>
        </w:rPr>
      </w:pPr>
    </w:p>
    <w:p w14:paraId="4B13CDA8"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w:t>
      </w:r>
      <w:r w:rsidRPr="003D6550">
        <w:rPr>
          <w:rFonts w:ascii="Arial" w:eastAsia="Calibri" w:hAnsi="Arial" w:cs="Arial"/>
          <w:lang w:val="es-MX" w:eastAsia="en-US"/>
        </w:rPr>
        <w:t xml:space="preserve"> Facilitar el aprendizaje del sistema Braille, otros modos, medios y formatos de comunicación aumentativos o alternativos y habilidades de orientación y de movilidad, así como la tutoría y el apoyo necesario.</w:t>
      </w:r>
    </w:p>
    <w:p w14:paraId="51C59586" w14:textId="77777777" w:rsidR="00023504" w:rsidRPr="003D6550" w:rsidRDefault="00023504" w:rsidP="003D6550">
      <w:pPr>
        <w:spacing w:line="360" w:lineRule="auto"/>
        <w:ind w:firstLine="709"/>
        <w:jc w:val="both"/>
        <w:rPr>
          <w:rFonts w:ascii="Arial" w:eastAsia="Calibri" w:hAnsi="Arial" w:cs="Arial"/>
          <w:lang w:val="es-MX" w:eastAsia="en-US"/>
        </w:rPr>
      </w:pPr>
    </w:p>
    <w:p w14:paraId="29CF4F02" w14:textId="1116C929"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II.</w:t>
      </w:r>
      <w:r w:rsidRPr="003D6550">
        <w:rPr>
          <w:rFonts w:ascii="Arial" w:eastAsia="Calibri" w:hAnsi="Arial" w:cs="Arial"/>
          <w:lang w:val="es-MX" w:eastAsia="en-US"/>
        </w:rPr>
        <w:t xml:space="preserve"> Facilitar la adquisición y el aprendizaje de la Lengua de Señas dependiendo de las capacidades del educando y la enseñanza del español para las personas sordas.</w:t>
      </w:r>
    </w:p>
    <w:p w14:paraId="192C205E" w14:textId="77777777" w:rsidR="00023504" w:rsidRPr="003D6550" w:rsidRDefault="00023504" w:rsidP="003D6550">
      <w:pPr>
        <w:spacing w:line="360" w:lineRule="auto"/>
        <w:ind w:firstLine="709"/>
        <w:jc w:val="both"/>
        <w:rPr>
          <w:rFonts w:ascii="Arial" w:eastAsia="Calibri" w:hAnsi="Arial" w:cs="Arial"/>
          <w:lang w:val="es-MX" w:eastAsia="en-US"/>
        </w:rPr>
      </w:pPr>
    </w:p>
    <w:p w14:paraId="4CE27D8E"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III.</w:t>
      </w:r>
      <w:r w:rsidRPr="003D6550">
        <w:rPr>
          <w:rFonts w:ascii="Arial" w:eastAsia="Calibri" w:hAnsi="Arial" w:cs="Arial"/>
          <w:lang w:val="es-MX" w:eastAsia="en-US"/>
        </w:rPr>
        <w:t xml:space="preserve"> Garantizar que los educandos con discapacidad reciban educación en los lenguajes y los modos y medios de comunicación adecuados a las necesidades de cada persona y en entornos que permitan alcanzar su máximo desarrollo académico, productivo y social.</w:t>
      </w:r>
    </w:p>
    <w:p w14:paraId="27F78E66" w14:textId="77777777" w:rsidR="00023504" w:rsidRPr="003D6550" w:rsidRDefault="00023504" w:rsidP="003D6550">
      <w:pPr>
        <w:spacing w:line="360" w:lineRule="auto"/>
        <w:ind w:firstLine="709"/>
        <w:jc w:val="both"/>
        <w:rPr>
          <w:rFonts w:ascii="Arial" w:eastAsia="Calibri" w:hAnsi="Arial" w:cs="Arial"/>
          <w:lang w:val="es-MX" w:eastAsia="en-US"/>
        </w:rPr>
      </w:pPr>
    </w:p>
    <w:p w14:paraId="5F1EA26A"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IV.</w:t>
      </w:r>
      <w:r w:rsidRPr="003D6550">
        <w:rPr>
          <w:rFonts w:ascii="Arial" w:eastAsia="Calibri" w:hAnsi="Arial" w:cs="Arial"/>
          <w:lang w:val="es-MX" w:eastAsia="en-US"/>
        </w:rPr>
        <w:t xml:space="preserve"> Realizar los ajustes razonables para la accesibilidad universal de las personas con discapacidad.</w:t>
      </w:r>
    </w:p>
    <w:p w14:paraId="3549A1A9" w14:textId="77777777" w:rsidR="00023504" w:rsidRPr="003D6550" w:rsidRDefault="00023504" w:rsidP="003D6550">
      <w:pPr>
        <w:spacing w:line="360" w:lineRule="auto"/>
        <w:ind w:firstLine="709"/>
        <w:jc w:val="both"/>
        <w:rPr>
          <w:rFonts w:ascii="Arial" w:eastAsia="Calibri" w:hAnsi="Arial" w:cs="Arial"/>
          <w:lang w:val="es-MX" w:eastAsia="en-US"/>
        </w:rPr>
      </w:pPr>
    </w:p>
    <w:p w14:paraId="64CBB279" w14:textId="77777777" w:rsidR="00023504" w:rsidRPr="003D6550" w:rsidRDefault="00023504" w:rsidP="003D6550">
      <w:pPr>
        <w:spacing w:line="360" w:lineRule="auto"/>
        <w:ind w:firstLine="709"/>
        <w:jc w:val="both"/>
        <w:rPr>
          <w:rFonts w:ascii="Arial" w:eastAsia="Calibri" w:hAnsi="Arial" w:cs="Arial"/>
          <w:lang w:val="es-MX" w:eastAsia="en-US"/>
        </w:rPr>
      </w:pPr>
      <w:r w:rsidRPr="003D6550">
        <w:rPr>
          <w:rFonts w:ascii="Arial" w:eastAsia="Calibri" w:hAnsi="Arial" w:cs="Arial"/>
          <w:b/>
          <w:lang w:val="es-MX" w:eastAsia="en-US"/>
        </w:rPr>
        <w:t>V.</w:t>
      </w:r>
      <w:r w:rsidRPr="003D6550">
        <w:rPr>
          <w:rFonts w:ascii="Arial" w:eastAsia="Calibri" w:hAnsi="Arial" w:cs="Arial"/>
          <w:lang w:val="es-MX" w:eastAsia="en-US"/>
        </w:rPr>
        <w:t xml:space="preserve"> Proporcionar a los educandos con aptitudes sobresalientes la atención que requieran de acuerdo con sus capacidades, intereses y necesidades.</w:t>
      </w:r>
    </w:p>
    <w:p w14:paraId="758AC33D" w14:textId="227FD5BB" w:rsidR="00023504" w:rsidRPr="003D6550" w:rsidRDefault="00023504" w:rsidP="003D6550">
      <w:pPr>
        <w:spacing w:line="360" w:lineRule="auto"/>
        <w:jc w:val="both"/>
        <w:rPr>
          <w:rFonts w:ascii="Arial" w:eastAsia="Calibri" w:hAnsi="Arial" w:cs="Arial"/>
          <w:lang w:val="es-MX" w:eastAsia="en-US"/>
        </w:rPr>
      </w:pPr>
    </w:p>
    <w:p w14:paraId="677101F4"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Artículo 84. Educación y accesibilidad</w:t>
      </w:r>
    </w:p>
    <w:p w14:paraId="7564E526" w14:textId="77777777" w:rsidR="00023504" w:rsidRPr="003D6550" w:rsidRDefault="00023504" w:rsidP="003D6550">
      <w:pPr>
        <w:spacing w:line="360" w:lineRule="auto"/>
        <w:jc w:val="both"/>
        <w:rPr>
          <w:rFonts w:ascii="Arial" w:eastAsia="Calibri" w:hAnsi="Arial" w:cs="Arial"/>
          <w:b/>
          <w:lang w:val="es-MX" w:eastAsia="en-US"/>
        </w:rPr>
      </w:pPr>
    </w:p>
    <w:p w14:paraId="657AE70D" w14:textId="36FEDBAE" w:rsid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Las instituciones educativas del sector público y privado que esta Ley considera como integrantes del Sistema Educativo Estatal atenderán las disposiciones en materia de accesibilidad señaladas en la Ley general, la Ley General para la Inclusión de las Personas con Discapacidad, la Ley para Prevenir y Eliminar la Discriminación en el Estado de Yucatán y en las demás disposiciones legales y normativas aplicables.</w:t>
      </w:r>
    </w:p>
    <w:p w14:paraId="6A3E62A6" w14:textId="77777777" w:rsidR="003D6550" w:rsidRPr="003D6550" w:rsidRDefault="003D6550" w:rsidP="003D6550">
      <w:pPr>
        <w:spacing w:line="360" w:lineRule="auto"/>
        <w:jc w:val="both"/>
        <w:rPr>
          <w:rFonts w:ascii="Arial" w:eastAsia="Calibri" w:hAnsi="Arial" w:cs="Arial"/>
          <w:lang w:val="es-MX" w:eastAsia="en-US"/>
        </w:rPr>
      </w:pPr>
    </w:p>
    <w:p w14:paraId="2570090B" w14:textId="77777777" w:rsidR="00023504" w:rsidRPr="003D6550" w:rsidRDefault="00023504" w:rsidP="003D6550">
      <w:pPr>
        <w:spacing w:line="360" w:lineRule="auto"/>
        <w:jc w:val="center"/>
        <w:rPr>
          <w:rFonts w:ascii="Arial" w:eastAsia="Calibri" w:hAnsi="Arial" w:cs="Arial"/>
          <w:b/>
          <w:lang w:val="es-MX" w:eastAsia="en-US"/>
        </w:rPr>
      </w:pPr>
      <w:r w:rsidRPr="003D6550">
        <w:rPr>
          <w:rFonts w:ascii="Arial" w:eastAsia="Calibri" w:hAnsi="Arial" w:cs="Arial"/>
          <w:b/>
          <w:lang w:val="es-MX" w:eastAsia="en-US"/>
        </w:rPr>
        <w:t>Transitorios</w:t>
      </w:r>
    </w:p>
    <w:p w14:paraId="5617A105" w14:textId="77777777" w:rsidR="00023504" w:rsidRPr="003D6550" w:rsidRDefault="00023504" w:rsidP="003D6550">
      <w:pPr>
        <w:spacing w:line="360" w:lineRule="auto"/>
        <w:rPr>
          <w:rFonts w:ascii="Arial" w:eastAsia="Calibri" w:hAnsi="Arial" w:cs="Arial"/>
          <w:lang w:val="es-MX" w:eastAsia="en-US"/>
        </w:rPr>
      </w:pPr>
    </w:p>
    <w:p w14:paraId="6389153B" w14:textId="77777777" w:rsidR="00023504" w:rsidRPr="003D6550" w:rsidRDefault="00023504" w:rsidP="003D6550">
      <w:pPr>
        <w:spacing w:line="360" w:lineRule="auto"/>
        <w:jc w:val="both"/>
        <w:rPr>
          <w:rFonts w:ascii="Arial" w:eastAsia="Calibri" w:hAnsi="Arial" w:cs="Arial"/>
          <w:b/>
          <w:lang w:val="es-MX" w:eastAsia="en-US"/>
        </w:rPr>
      </w:pPr>
      <w:r w:rsidRPr="003D6550">
        <w:rPr>
          <w:rFonts w:ascii="Arial" w:eastAsia="Calibri" w:hAnsi="Arial" w:cs="Arial"/>
          <w:b/>
          <w:lang w:val="es-MX" w:eastAsia="en-US"/>
        </w:rPr>
        <w:t>Artículo Primero. Entrada en vigor</w:t>
      </w:r>
    </w:p>
    <w:p w14:paraId="1D005F2A" w14:textId="77777777" w:rsidR="00023504" w:rsidRPr="003D6550" w:rsidRDefault="00023504" w:rsidP="003D6550">
      <w:pPr>
        <w:spacing w:line="360" w:lineRule="auto"/>
        <w:jc w:val="both"/>
        <w:rPr>
          <w:rFonts w:ascii="Arial" w:eastAsia="Calibri" w:hAnsi="Arial" w:cs="Arial"/>
          <w:lang w:val="es-MX" w:eastAsia="en-US"/>
        </w:rPr>
      </w:pPr>
      <w:r w:rsidRPr="003D6550">
        <w:rPr>
          <w:rFonts w:ascii="Arial" w:eastAsia="Calibri" w:hAnsi="Arial" w:cs="Arial"/>
          <w:lang w:val="es-MX" w:eastAsia="en-US"/>
        </w:rPr>
        <w:t>El presente Decreto entrará en vigor al día siguiente de su publicación en el Diario Oficial del Gobierno del Estado de Yucatán.</w:t>
      </w:r>
    </w:p>
    <w:p w14:paraId="09037A63" w14:textId="77777777" w:rsidR="003D6550" w:rsidRDefault="003D6550" w:rsidP="003D6550">
      <w:pPr>
        <w:spacing w:line="360" w:lineRule="auto"/>
        <w:jc w:val="both"/>
        <w:rPr>
          <w:rFonts w:ascii="Arial" w:eastAsia="Calibri" w:hAnsi="Arial" w:cs="Arial"/>
          <w:lang w:val="es-MX" w:eastAsia="en-US"/>
        </w:rPr>
      </w:pPr>
    </w:p>
    <w:p w14:paraId="765B5C3C" w14:textId="77777777" w:rsidR="003D6550" w:rsidRDefault="003D6550" w:rsidP="003D6550">
      <w:pPr>
        <w:spacing w:line="360" w:lineRule="auto"/>
        <w:jc w:val="both"/>
        <w:rPr>
          <w:rFonts w:ascii="Arial" w:eastAsia="Calibri" w:hAnsi="Arial" w:cs="Arial"/>
          <w:lang w:val="es-MX" w:eastAsia="en-US"/>
        </w:rPr>
      </w:pPr>
    </w:p>
    <w:p w14:paraId="29EE5326" w14:textId="77777777" w:rsidR="003D6550" w:rsidRPr="003D6550" w:rsidRDefault="003D6550" w:rsidP="003D6550">
      <w:pPr>
        <w:spacing w:line="360" w:lineRule="auto"/>
        <w:jc w:val="both"/>
        <w:rPr>
          <w:rFonts w:ascii="Arial" w:eastAsia="Calibri" w:hAnsi="Arial" w:cs="Arial"/>
          <w:lang w:val="es-MX" w:eastAsia="en-US"/>
        </w:rPr>
      </w:pPr>
    </w:p>
    <w:p w14:paraId="324F82DC" w14:textId="77777777" w:rsidR="00023504" w:rsidRPr="003D6550" w:rsidRDefault="00023504" w:rsidP="003D6550">
      <w:pPr>
        <w:spacing w:line="360" w:lineRule="auto"/>
        <w:jc w:val="both"/>
        <w:rPr>
          <w:rFonts w:ascii="Arial" w:hAnsi="Arial" w:cs="Arial"/>
          <w:b/>
        </w:rPr>
      </w:pPr>
      <w:r w:rsidRPr="003D6550">
        <w:rPr>
          <w:rFonts w:ascii="Arial" w:hAnsi="Arial" w:cs="Arial"/>
          <w:b/>
        </w:rPr>
        <w:t>Artículo Segundo.</w:t>
      </w:r>
      <w:r w:rsidRPr="003D6550">
        <w:rPr>
          <w:rFonts w:ascii="Arial" w:hAnsi="Arial" w:cs="Arial"/>
        </w:rPr>
        <w:t xml:space="preserve"> </w:t>
      </w:r>
      <w:r w:rsidRPr="003D6550">
        <w:rPr>
          <w:rFonts w:ascii="Arial" w:hAnsi="Arial" w:cs="Arial"/>
          <w:b/>
        </w:rPr>
        <w:t>Cláusula derogatoria</w:t>
      </w:r>
    </w:p>
    <w:p w14:paraId="2F5BF908" w14:textId="77777777" w:rsidR="00023504" w:rsidRPr="003D6550" w:rsidRDefault="00023504" w:rsidP="003D6550">
      <w:pPr>
        <w:spacing w:line="360" w:lineRule="auto"/>
        <w:jc w:val="both"/>
        <w:rPr>
          <w:rFonts w:ascii="Arial" w:hAnsi="Arial" w:cs="Arial"/>
        </w:rPr>
      </w:pPr>
      <w:r w:rsidRPr="003D6550">
        <w:rPr>
          <w:rFonts w:ascii="Arial" w:hAnsi="Arial" w:cs="Arial"/>
        </w:rPr>
        <w:t>Se derogan todas aquellas disposiciones de igual o menor jerarquía que se opongan a este Decreto.</w:t>
      </w:r>
    </w:p>
    <w:p w14:paraId="38969CC9" w14:textId="77777777" w:rsidR="00DD3C14" w:rsidRPr="003D6550" w:rsidRDefault="00DD3C14" w:rsidP="003D6550">
      <w:pPr>
        <w:spacing w:line="360" w:lineRule="auto"/>
        <w:ind w:firstLine="709"/>
        <w:jc w:val="both"/>
        <w:rPr>
          <w:rFonts w:ascii="Arial" w:hAnsi="Arial" w:cs="Arial"/>
          <w:b/>
        </w:rPr>
      </w:pPr>
    </w:p>
    <w:p w14:paraId="4C977B56" w14:textId="1628C56F" w:rsidR="003E4F0B" w:rsidRPr="003D6550" w:rsidRDefault="003E4F0B" w:rsidP="003D6550">
      <w:pPr>
        <w:ind w:right="51"/>
        <w:jc w:val="both"/>
        <w:rPr>
          <w:rFonts w:ascii="Arial" w:hAnsi="Arial" w:cs="Arial"/>
          <w:b/>
        </w:rPr>
      </w:pPr>
      <w:r w:rsidRPr="003D6550">
        <w:rPr>
          <w:rFonts w:ascii="Arial" w:hAnsi="Arial" w:cs="Arial"/>
          <w:b/>
          <w:bCs/>
        </w:rPr>
        <w:t>DADO EN LA SEDE DEL RECINTO DEL PODER LEGISLATIVO EN LA CIUDAD DE MÉRIDA, YUCATÁN, ESTADOS UNIDOS MEXICANOS A</w:t>
      </w:r>
      <w:r w:rsidR="00043705" w:rsidRPr="003D6550">
        <w:rPr>
          <w:rFonts w:ascii="Arial" w:hAnsi="Arial" w:cs="Arial"/>
          <w:b/>
          <w:bCs/>
        </w:rPr>
        <w:t xml:space="preserve"> </w:t>
      </w:r>
      <w:r w:rsidRPr="003D6550">
        <w:rPr>
          <w:rFonts w:ascii="Arial" w:hAnsi="Arial" w:cs="Arial"/>
          <w:b/>
          <w:bCs/>
        </w:rPr>
        <w:t>L</w:t>
      </w:r>
      <w:r w:rsidR="00043705" w:rsidRPr="003D6550">
        <w:rPr>
          <w:rFonts w:ascii="Arial" w:hAnsi="Arial" w:cs="Arial"/>
          <w:b/>
          <w:bCs/>
        </w:rPr>
        <w:t>OS</w:t>
      </w:r>
      <w:r w:rsidRPr="003D6550">
        <w:rPr>
          <w:rFonts w:ascii="Arial" w:hAnsi="Arial" w:cs="Arial"/>
          <w:b/>
          <w:bCs/>
        </w:rPr>
        <w:t xml:space="preserve"> </w:t>
      </w:r>
      <w:r w:rsidR="0063075C" w:rsidRPr="003D6550">
        <w:rPr>
          <w:rFonts w:ascii="Arial" w:hAnsi="Arial" w:cs="Arial"/>
          <w:b/>
          <w:bCs/>
        </w:rPr>
        <w:t>DIECISIETE</w:t>
      </w:r>
      <w:r w:rsidRPr="003D6550">
        <w:rPr>
          <w:rFonts w:ascii="Arial" w:hAnsi="Arial" w:cs="Arial"/>
          <w:b/>
          <w:bCs/>
        </w:rPr>
        <w:t xml:space="preserve"> D</w:t>
      </w:r>
      <w:r w:rsidR="003231EF" w:rsidRPr="003D6550">
        <w:rPr>
          <w:rFonts w:ascii="Arial" w:hAnsi="Arial" w:cs="Arial"/>
          <w:b/>
          <w:bCs/>
        </w:rPr>
        <w:t>Í</w:t>
      </w:r>
      <w:r w:rsidRPr="003D6550">
        <w:rPr>
          <w:rFonts w:ascii="Arial" w:hAnsi="Arial" w:cs="Arial"/>
          <w:b/>
          <w:bCs/>
        </w:rPr>
        <w:t xml:space="preserve">AS DEL MES DE </w:t>
      </w:r>
      <w:r w:rsidR="0063075C" w:rsidRPr="003D6550">
        <w:rPr>
          <w:rFonts w:ascii="Arial" w:hAnsi="Arial" w:cs="Arial"/>
          <w:b/>
          <w:bCs/>
        </w:rPr>
        <w:t>MAYO</w:t>
      </w:r>
      <w:r w:rsidRPr="003D6550">
        <w:rPr>
          <w:rFonts w:ascii="Arial" w:hAnsi="Arial" w:cs="Arial"/>
          <w:b/>
          <w:bCs/>
        </w:rPr>
        <w:t xml:space="preserve"> DEL AÑO DOS MIL VEINTITRÉS.</w:t>
      </w:r>
    </w:p>
    <w:p w14:paraId="5601D31A" w14:textId="77777777" w:rsidR="00043705" w:rsidRDefault="00043705" w:rsidP="003D6550">
      <w:pPr>
        <w:spacing w:line="360" w:lineRule="auto"/>
        <w:ind w:right="51"/>
        <w:jc w:val="center"/>
        <w:rPr>
          <w:rFonts w:ascii="Arial" w:hAnsi="Arial" w:cs="Arial"/>
          <w:b/>
          <w:caps/>
        </w:rPr>
      </w:pPr>
    </w:p>
    <w:p w14:paraId="36F89B44" w14:textId="77777777" w:rsidR="003D6550" w:rsidRPr="003D6550" w:rsidRDefault="003D6550" w:rsidP="003D6550">
      <w:pPr>
        <w:spacing w:line="360" w:lineRule="auto"/>
        <w:ind w:right="51"/>
        <w:jc w:val="center"/>
        <w:rPr>
          <w:rFonts w:ascii="Arial" w:hAnsi="Arial" w:cs="Arial"/>
          <w:b/>
          <w:caps/>
        </w:rPr>
      </w:pPr>
    </w:p>
    <w:p w14:paraId="6A63688F" w14:textId="77777777" w:rsidR="003E4F0B" w:rsidRPr="003D6550" w:rsidRDefault="003E4F0B" w:rsidP="003D6550">
      <w:pPr>
        <w:spacing w:line="360" w:lineRule="auto"/>
        <w:ind w:hanging="11"/>
        <w:jc w:val="center"/>
        <w:rPr>
          <w:rFonts w:ascii="Arial" w:hAnsi="Arial" w:cs="Arial"/>
          <w:b/>
          <w:lang w:val="pt-BR"/>
        </w:rPr>
      </w:pPr>
      <w:r w:rsidRPr="003D6550">
        <w:rPr>
          <w:rFonts w:ascii="Arial" w:hAnsi="Arial" w:cs="Arial"/>
          <w:b/>
          <w:lang w:val="pt-BR"/>
        </w:rPr>
        <w:t>PRESIDENTE</w:t>
      </w:r>
    </w:p>
    <w:p w14:paraId="02AF1962" w14:textId="77777777" w:rsidR="003E4F0B" w:rsidRPr="003D6550" w:rsidRDefault="003E4F0B" w:rsidP="003D6550">
      <w:pPr>
        <w:spacing w:line="360" w:lineRule="auto"/>
        <w:ind w:hanging="11"/>
        <w:jc w:val="center"/>
        <w:rPr>
          <w:rFonts w:ascii="Arial" w:hAnsi="Arial" w:cs="Arial"/>
          <w:b/>
          <w:lang w:val="pt-BR"/>
        </w:rPr>
      </w:pPr>
    </w:p>
    <w:p w14:paraId="126D7981" w14:textId="77777777" w:rsidR="003E4F0B" w:rsidRPr="003D6550" w:rsidRDefault="003E4F0B" w:rsidP="003D6550">
      <w:pPr>
        <w:spacing w:line="360" w:lineRule="auto"/>
        <w:ind w:hanging="11"/>
        <w:jc w:val="center"/>
        <w:rPr>
          <w:rFonts w:ascii="Arial" w:hAnsi="Arial" w:cs="Arial"/>
          <w:b/>
          <w:lang w:val="pt-BR"/>
        </w:rPr>
      </w:pPr>
    </w:p>
    <w:p w14:paraId="49948B81" w14:textId="33E292DC" w:rsidR="003E4F0B" w:rsidRDefault="003E4F0B" w:rsidP="003D6550">
      <w:pPr>
        <w:spacing w:line="360" w:lineRule="auto"/>
        <w:ind w:hanging="11"/>
        <w:jc w:val="center"/>
        <w:rPr>
          <w:rFonts w:ascii="Arial" w:hAnsi="Arial" w:cs="Arial"/>
          <w:b/>
          <w:lang w:val="pt-BR"/>
        </w:rPr>
      </w:pPr>
      <w:r w:rsidRPr="003D6550">
        <w:rPr>
          <w:rFonts w:ascii="Arial" w:hAnsi="Arial" w:cs="Arial"/>
          <w:b/>
          <w:lang w:val="pt-BR"/>
        </w:rPr>
        <w:t>DIP. ERIK JOSÉ RIHANI GONZÁLEZ.</w:t>
      </w:r>
    </w:p>
    <w:p w14:paraId="3746938A" w14:textId="77777777" w:rsidR="003D6550" w:rsidRPr="003D6550" w:rsidRDefault="003D6550" w:rsidP="003D6550">
      <w:pPr>
        <w:spacing w:line="360" w:lineRule="auto"/>
        <w:ind w:hanging="11"/>
        <w:jc w:val="center"/>
        <w:rPr>
          <w:rFonts w:ascii="Arial" w:hAnsi="Arial" w:cs="Arial"/>
          <w:b/>
          <w:lang w:val="pt-BR"/>
        </w:rPr>
      </w:pPr>
    </w:p>
    <w:tbl>
      <w:tblPr>
        <w:tblW w:w="9152" w:type="dxa"/>
        <w:jc w:val="center"/>
        <w:tblLayout w:type="fixed"/>
        <w:tblCellMar>
          <w:left w:w="70" w:type="dxa"/>
          <w:right w:w="70" w:type="dxa"/>
        </w:tblCellMar>
        <w:tblLook w:val="04A0" w:firstRow="1" w:lastRow="0" w:firstColumn="1" w:lastColumn="0" w:noHBand="0" w:noVBand="1"/>
      </w:tblPr>
      <w:tblGrid>
        <w:gridCol w:w="4164"/>
        <w:gridCol w:w="4988"/>
      </w:tblGrid>
      <w:tr w:rsidR="003E4F0B" w:rsidRPr="003D6550" w14:paraId="4CA56938" w14:textId="77777777" w:rsidTr="003D6550">
        <w:trPr>
          <w:trHeight w:val="1225"/>
          <w:jc w:val="center"/>
        </w:trPr>
        <w:tc>
          <w:tcPr>
            <w:tcW w:w="4164" w:type="dxa"/>
          </w:tcPr>
          <w:p w14:paraId="62B8A023" w14:textId="77777777" w:rsidR="003E4F0B" w:rsidRPr="003D6550" w:rsidRDefault="003E4F0B" w:rsidP="003D6550">
            <w:pPr>
              <w:spacing w:line="360" w:lineRule="auto"/>
              <w:ind w:hanging="11"/>
              <w:jc w:val="center"/>
              <w:rPr>
                <w:rFonts w:ascii="Arial" w:hAnsi="Arial" w:cs="Arial"/>
                <w:b/>
              </w:rPr>
            </w:pPr>
            <w:r w:rsidRPr="003D6550">
              <w:rPr>
                <w:rFonts w:ascii="Arial" w:hAnsi="Arial" w:cs="Arial"/>
                <w:b/>
              </w:rPr>
              <w:t>SECRETARIA</w:t>
            </w:r>
          </w:p>
          <w:p w14:paraId="5FE45B78" w14:textId="77777777" w:rsidR="003E4F0B" w:rsidRPr="003D6550" w:rsidRDefault="003E4F0B" w:rsidP="003D6550">
            <w:pPr>
              <w:spacing w:line="360" w:lineRule="auto"/>
              <w:ind w:hanging="11"/>
              <w:jc w:val="center"/>
              <w:rPr>
                <w:rFonts w:ascii="Arial" w:hAnsi="Arial" w:cs="Arial"/>
                <w:b/>
              </w:rPr>
            </w:pPr>
          </w:p>
          <w:p w14:paraId="5695F4FE" w14:textId="77777777" w:rsidR="003E4F0B" w:rsidRPr="003D6550" w:rsidRDefault="003E4F0B" w:rsidP="003D6550">
            <w:pPr>
              <w:spacing w:line="360" w:lineRule="auto"/>
              <w:ind w:hanging="11"/>
              <w:jc w:val="center"/>
              <w:rPr>
                <w:rFonts w:ascii="Arial" w:hAnsi="Arial" w:cs="Arial"/>
                <w:b/>
              </w:rPr>
            </w:pPr>
          </w:p>
          <w:p w14:paraId="51E48B6A" w14:textId="77777777" w:rsidR="003E4F0B" w:rsidRPr="003D6550" w:rsidRDefault="003E4F0B" w:rsidP="003D6550">
            <w:pPr>
              <w:spacing w:line="360" w:lineRule="auto"/>
              <w:ind w:hanging="11"/>
              <w:jc w:val="center"/>
              <w:rPr>
                <w:rFonts w:ascii="Arial" w:hAnsi="Arial" w:cs="Arial"/>
                <w:b/>
              </w:rPr>
            </w:pPr>
            <w:r w:rsidRPr="003D6550">
              <w:rPr>
                <w:rFonts w:ascii="Arial" w:hAnsi="Arial" w:cs="Arial"/>
                <w:b/>
              </w:rPr>
              <w:t xml:space="preserve">DIP. </w:t>
            </w:r>
            <w:r w:rsidRPr="003D6550">
              <w:rPr>
                <w:rFonts w:ascii="Arial" w:hAnsi="Arial" w:cs="Arial"/>
                <w:b/>
                <w:bCs/>
              </w:rPr>
              <w:t>KARLA VANESSA SALAZAR GONZÁLEZ</w:t>
            </w:r>
            <w:r w:rsidRPr="003D6550">
              <w:rPr>
                <w:rFonts w:ascii="Arial" w:hAnsi="Arial" w:cs="Arial"/>
                <w:b/>
              </w:rPr>
              <w:t>.</w:t>
            </w:r>
          </w:p>
        </w:tc>
        <w:tc>
          <w:tcPr>
            <w:tcW w:w="4988" w:type="dxa"/>
          </w:tcPr>
          <w:p w14:paraId="47C544DD" w14:textId="77777777" w:rsidR="003E4F0B" w:rsidRPr="003D6550" w:rsidRDefault="003E4F0B" w:rsidP="003D6550">
            <w:pPr>
              <w:spacing w:line="360" w:lineRule="auto"/>
              <w:ind w:hanging="11"/>
              <w:jc w:val="center"/>
              <w:rPr>
                <w:rFonts w:ascii="Arial" w:hAnsi="Arial" w:cs="Arial"/>
                <w:b/>
              </w:rPr>
            </w:pPr>
            <w:r w:rsidRPr="003D6550">
              <w:rPr>
                <w:rFonts w:ascii="Arial" w:hAnsi="Arial" w:cs="Arial"/>
                <w:b/>
              </w:rPr>
              <w:t>SECRETARIO</w:t>
            </w:r>
          </w:p>
          <w:p w14:paraId="75EFA694" w14:textId="77777777" w:rsidR="003E4F0B" w:rsidRPr="003D6550" w:rsidRDefault="003E4F0B" w:rsidP="003D6550">
            <w:pPr>
              <w:spacing w:line="360" w:lineRule="auto"/>
              <w:ind w:hanging="11"/>
              <w:jc w:val="center"/>
              <w:rPr>
                <w:rFonts w:ascii="Arial" w:hAnsi="Arial" w:cs="Arial"/>
                <w:b/>
              </w:rPr>
            </w:pPr>
          </w:p>
          <w:p w14:paraId="05D662DF" w14:textId="77777777" w:rsidR="003E4F0B" w:rsidRPr="003D6550" w:rsidRDefault="003E4F0B" w:rsidP="003D6550">
            <w:pPr>
              <w:spacing w:line="360" w:lineRule="auto"/>
              <w:ind w:hanging="11"/>
              <w:jc w:val="center"/>
              <w:rPr>
                <w:rFonts w:ascii="Arial" w:hAnsi="Arial" w:cs="Arial"/>
                <w:b/>
              </w:rPr>
            </w:pPr>
          </w:p>
          <w:p w14:paraId="0C9BB618" w14:textId="77777777" w:rsidR="003E4F0B" w:rsidRPr="003D6550" w:rsidRDefault="003E4F0B" w:rsidP="003D6550">
            <w:pPr>
              <w:spacing w:line="360" w:lineRule="auto"/>
              <w:ind w:hanging="11"/>
              <w:jc w:val="center"/>
              <w:rPr>
                <w:rFonts w:ascii="Arial" w:hAnsi="Arial" w:cs="Arial"/>
                <w:b/>
              </w:rPr>
            </w:pPr>
            <w:r w:rsidRPr="003D6550">
              <w:rPr>
                <w:rFonts w:ascii="Arial" w:hAnsi="Arial" w:cs="Arial"/>
                <w:b/>
              </w:rPr>
              <w:t>DIP. RAFAEL ALEJANDRO ECHAZARRETA TORRES.</w:t>
            </w:r>
          </w:p>
        </w:tc>
      </w:tr>
    </w:tbl>
    <w:p w14:paraId="3146EDB6" w14:textId="77777777" w:rsidR="003E4F0B" w:rsidRPr="003D6550" w:rsidRDefault="003E4F0B" w:rsidP="003D6550">
      <w:pPr>
        <w:spacing w:line="360" w:lineRule="auto"/>
        <w:ind w:firstLine="709"/>
        <w:jc w:val="both"/>
        <w:rPr>
          <w:rFonts w:ascii="Arial" w:hAnsi="Arial" w:cs="Arial"/>
          <w:b/>
        </w:rPr>
      </w:pPr>
    </w:p>
    <w:sectPr w:rsidR="003E4F0B" w:rsidRPr="003D6550" w:rsidSect="003E4F0B">
      <w:headerReference w:type="default" r:id="rId8"/>
      <w:footerReference w:type="even" r:id="rId9"/>
      <w:footerReference w:type="default" r:id="rId10"/>
      <w:pgSz w:w="12242" w:h="15842" w:code="1"/>
      <w:pgMar w:top="2552" w:right="1701" w:bottom="1418" w:left="1701" w:header="709" w:footer="8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73717" w14:textId="77777777" w:rsidR="00B43863" w:rsidRDefault="00B43863">
      <w:r>
        <w:separator/>
      </w:r>
    </w:p>
  </w:endnote>
  <w:endnote w:type="continuationSeparator" w:id="0">
    <w:p w14:paraId="62B666A9" w14:textId="77777777" w:rsidR="00B43863" w:rsidRDefault="00B4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60DFF" w14:textId="77777777" w:rsidR="00E81C6C" w:rsidRDefault="00E81C6C"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ED3D3F7" w14:textId="77777777" w:rsidR="00E81C6C" w:rsidRDefault="00E81C6C"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4B85C" w14:textId="238C39D9" w:rsidR="00E81C6C" w:rsidRPr="004402B4" w:rsidRDefault="00E81C6C"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64087B">
      <w:rPr>
        <w:rStyle w:val="Nmerodepgina"/>
        <w:rFonts w:ascii="Arial" w:hAnsi="Arial" w:cs="Arial"/>
        <w:noProof/>
        <w:sz w:val="20"/>
        <w:szCs w:val="20"/>
      </w:rPr>
      <w:t>2</w:t>
    </w:r>
    <w:r w:rsidRPr="004402B4">
      <w:rPr>
        <w:rStyle w:val="Nmerodepgina"/>
        <w:rFonts w:ascii="Arial" w:hAnsi="Arial" w:cs="Arial"/>
        <w:sz w:val="20"/>
        <w:szCs w:val="20"/>
      </w:rPr>
      <w:fldChar w:fldCharType="end"/>
    </w:r>
  </w:p>
  <w:p w14:paraId="6B01575E" w14:textId="77777777" w:rsidR="00E81C6C" w:rsidRPr="00092373" w:rsidRDefault="00E81C6C"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FAC9C" w14:textId="77777777" w:rsidR="00B43863" w:rsidRDefault="00B43863">
      <w:r>
        <w:separator/>
      </w:r>
    </w:p>
  </w:footnote>
  <w:footnote w:type="continuationSeparator" w:id="0">
    <w:p w14:paraId="72BD9DD8" w14:textId="77777777" w:rsidR="00B43863" w:rsidRDefault="00B43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C9EE6" w14:textId="14A88384" w:rsidR="00E81C6C" w:rsidRDefault="00E81C6C">
    <w:pPr>
      <w:pStyle w:val="Encabezado"/>
    </w:pPr>
    <w:r>
      <w:rPr>
        <w:noProof/>
        <w:lang w:val="es-MX" w:eastAsia="es-MX"/>
      </w:rPr>
      <mc:AlternateContent>
        <mc:Choice Requires="wps">
          <w:drawing>
            <wp:anchor distT="0" distB="0" distL="114300" distR="114300" simplePos="0" relativeHeight="251656704" behindDoc="0" locked="0" layoutInCell="1" allowOverlap="1" wp14:anchorId="25F2CAA8" wp14:editId="15029430">
              <wp:simplePos x="0" y="0"/>
              <wp:positionH relativeFrom="column">
                <wp:posOffset>1093470</wp:posOffset>
              </wp:positionH>
              <wp:positionV relativeFrom="paragraph">
                <wp:posOffset>113030</wp:posOffset>
              </wp:positionV>
              <wp:extent cx="4286250" cy="54068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0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A9E07" w14:textId="77777777" w:rsidR="00E81C6C" w:rsidRPr="00187842" w:rsidRDefault="00E81C6C" w:rsidP="008C58CB">
                          <w:pPr>
                            <w:jc w:val="center"/>
                          </w:pPr>
                          <w:r w:rsidRPr="00187842">
                            <w:t>GOBIERNO DEL ESTADO DE YUCATÁN</w:t>
                          </w:r>
                        </w:p>
                        <w:p w14:paraId="100D371B" w14:textId="77777777" w:rsidR="00E81C6C" w:rsidRDefault="00E81C6C" w:rsidP="00E81C6C">
                          <w:pPr>
                            <w:pStyle w:val="Ttulo5"/>
                            <w:numPr>
                              <w:ilvl w:val="4"/>
                              <w:numId w:val="40"/>
                            </w:numPr>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5F2CAA8" id="_x0000_t202" coordsize="21600,21600" o:spt="202" path="m,l,21600r21600,l21600,xe">
              <v:stroke joinstyle="miter"/>
              <v:path gradientshapeok="t" o:connecttype="rect"/>
            </v:shapetype>
            <v:shape id="Text Box 1" o:spid="_x0000_s1026" type="#_x0000_t202" style="position:absolute;margin-left:86.1pt;margin-top:8.9pt;width:337.5pt;height:4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" stroked="f">
              <v:textbox>
                <w:txbxContent>
                  <w:p w14:paraId="197A9E07" w14:textId="77777777" w:rsidR="00E81C6C" w:rsidRPr="00187842" w:rsidRDefault="00E81C6C" w:rsidP="008C58CB">
                    <w:pPr>
                      <w:jc w:val="center"/>
                    </w:pPr>
                    <w:r w:rsidRPr="00187842">
                      <w:t>GOBIERNO DEL ESTADO DE YUCATÁN</w:t>
                    </w:r>
                  </w:p>
                  <w:p w14:paraId="100D371B" w14:textId="77777777" w:rsidR="00E81C6C" w:rsidRDefault="00E81C6C" w:rsidP="00E81C6C">
                    <w:pPr>
                      <w:pStyle w:val="Ttulo5"/>
                      <w:numPr>
                        <w:ilvl w:val="4"/>
                        <w:numId w:val="40"/>
                      </w:numPr>
                      <w:suppressAutoHyphens/>
                      <w:autoSpaceDN/>
                      <w:spacing w:line="240" w:lineRule="auto"/>
                      <w:rPr>
                        <w:rFonts w:ascii="Times New Roman" w:hAnsi="Times New Roman"/>
                        <w:bCs/>
                        <w:sz w:val="24"/>
                        <w:szCs w:val="24"/>
                      </w:rPr>
                    </w:pPr>
                    <w:r w:rsidRPr="001543E6">
                      <w:rPr>
                        <w:rFonts w:ascii="Times New Roman" w:hAnsi="Times New Roman"/>
                        <w:bCs/>
                        <w:sz w:val="24"/>
                        <w:szCs w:val="24"/>
                      </w:rPr>
                      <w:t>PODER LEGISLATIVO</w:t>
                    </w:r>
                  </w:p>
                </w:txbxContent>
              </v:textbox>
            </v:shape>
          </w:pict>
        </mc:Fallback>
      </mc:AlternateContent>
    </w: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5ABF660C" wp14:editId="01CB745D">
              <wp:simplePos x="0" y="0"/>
              <wp:positionH relativeFrom="column">
                <wp:posOffset>-342900</wp:posOffset>
              </wp:positionH>
              <wp:positionV relativeFrom="paragraph">
                <wp:posOffset>-276860</wp:posOffset>
              </wp:positionV>
              <wp:extent cx="1558925" cy="1442720"/>
              <wp:effectExtent l="0" t="0" r="3175" b="508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4"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A66DF"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E394FED"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LIBRE Y SOBERANO DE</w:t>
                            </w:r>
                          </w:p>
                          <w:p w14:paraId="27BC2BEA"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ABF660C" id="Grupo 3" o:spid="_x0000_s1027" style="position:absolute;margin-left:-27pt;margin-top:-21.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">
              <v:shape id="Cuadro de texto 2" o:spid="_x0000_s1028"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52AA66DF"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E394FED"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LIBRE Y SOBERANO DE</w:t>
                      </w:r>
                    </w:p>
                    <w:p w14:paraId="27BC2BEA" w14:textId="77777777" w:rsidR="00E81C6C" w:rsidRPr="00102E0C" w:rsidRDefault="00E81C6C" w:rsidP="008C58CB">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S9rEAAAA2gAAAA8AAABkcnMvZG93bnJldi54bWxEj0FrAjEUhO+F/ofwhF5KzbZg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pS9r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48AAABA4" wp14:editId="568798B4">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D1D2" w14:textId="77777777" w:rsidR="00E81C6C" w:rsidRDefault="00E81C6C"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AAABA4"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v9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49qBLAgoJ1mj6Aaq6GnIA14asDotP2J0QDXtsYK3hWM5CcFugs3fDbsbOxmgygK&#10;B2vsMZrMaz+9BA/Gin0HuLOyL0GbjYiqec4B8g4TuIiRwfHRCDf95Tx6PT9t2yc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i49r/YkCAAAiBQAADgAAAAAAAAAAAAAAAAAuAgAAZHJzL2Uyb0RvYy54bWxQSwECLQAU&#10;AAYACAAAACEA0NDlhOEAAAALAQAADwAAAAAAAAAAAAAAAADjBAAAZHJzL2Rvd25yZXYueG1sUEsF&#10;BgAAAAAEAAQA8wAAAPEFAAAAAA==&#10;" stroked="f">
              <v:fill opacity="0"/>
              <v:textbox style="mso-fit-shape-to-text:t" inset="0,0,0,0">
                <w:txbxContent>
                  <w:p w14:paraId="4716D1D2" w14:textId="77777777" w:rsidR="00E81C6C" w:rsidRDefault="00E81C6C"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F322833"/>
    <w:multiLevelType w:val="hybridMultilevel"/>
    <w:tmpl w:val="99027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504D7239"/>
    <w:multiLevelType w:val="hybridMultilevel"/>
    <w:tmpl w:val="1DC21BD2"/>
    <w:lvl w:ilvl="0" w:tplc="252C8F9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4">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5">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7">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0"/>
  </w:num>
  <w:num w:numId="2">
    <w:abstractNumId w:val="2"/>
  </w:num>
  <w:num w:numId="3">
    <w:abstractNumId w:val="36"/>
  </w:num>
  <w:num w:numId="4">
    <w:abstractNumId w:val="22"/>
  </w:num>
  <w:num w:numId="5">
    <w:abstractNumId w:val="33"/>
  </w:num>
  <w:num w:numId="6">
    <w:abstractNumId w:val="28"/>
  </w:num>
  <w:num w:numId="7">
    <w:abstractNumId w:val="34"/>
  </w:num>
  <w:num w:numId="8">
    <w:abstractNumId w:val="39"/>
  </w:num>
  <w:num w:numId="9">
    <w:abstractNumId w:val="13"/>
  </w:num>
  <w:num w:numId="10">
    <w:abstractNumId w:val="11"/>
  </w:num>
  <w:num w:numId="11">
    <w:abstractNumId w:val="19"/>
  </w:num>
  <w:num w:numId="12">
    <w:abstractNumId w:val="21"/>
  </w:num>
  <w:num w:numId="13">
    <w:abstractNumId w:val="7"/>
  </w:num>
  <w:num w:numId="14">
    <w:abstractNumId w:val="10"/>
  </w:num>
  <w:num w:numId="15">
    <w:abstractNumId w:val="24"/>
  </w:num>
  <w:num w:numId="16">
    <w:abstractNumId w:val="27"/>
  </w:num>
  <w:num w:numId="17">
    <w:abstractNumId w:val="3"/>
  </w:num>
  <w:num w:numId="18">
    <w:abstractNumId w:val="14"/>
  </w:num>
  <w:num w:numId="19">
    <w:abstractNumId w:val="31"/>
  </w:num>
  <w:num w:numId="20">
    <w:abstractNumId w:val="12"/>
  </w:num>
  <w:num w:numId="21">
    <w:abstractNumId w:val="26"/>
  </w:num>
  <w:num w:numId="22">
    <w:abstractNumId w:val="15"/>
  </w:num>
  <w:num w:numId="23">
    <w:abstractNumId w:val="35"/>
  </w:num>
  <w:num w:numId="24">
    <w:abstractNumId w:val="5"/>
  </w:num>
  <w:num w:numId="25">
    <w:abstractNumId w:val="8"/>
  </w:num>
  <w:num w:numId="26">
    <w:abstractNumId w:val="4"/>
  </w:num>
  <w:num w:numId="27">
    <w:abstractNumId w:val="29"/>
  </w:num>
  <w:num w:numId="28">
    <w:abstractNumId w:val="17"/>
  </w:num>
  <w:num w:numId="29">
    <w:abstractNumId w:val="38"/>
  </w:num>
  <w:num w:numId="30">
    <w:abstractNumId w:val="23"/>
  </w:num>
  <w:num w:numId="31">
    <w:abstractNumId w:val="16"/>
  </w:num>
  <w:num w:numId="32">
    <w:abstractNumId w:val="6"/>
  </w:num>
  <w:num w:numId="33">
    <w:abstractNumId w:val="18"/>
  </w:num>
  <w:num w:numId="34">
    <w:abstractNumId w:val="32"/>
  </w:num>
  <w:num w:numId="35">
    <w:abstractNumId w:val="37"/>
  </w:num>
  <w:num w:numId="36">
    <w:abstractNumId w:val="30"/>
  </w:num>
  <w:num w:numId="37">
    <w:abstractNumId w:val="40"/>
  </w:num>
  <w:num w:numId="38">
    <w:abstractNumId w:val="1"/>
  </w:num>
  <w:num w:numId="39">
    <w:abstractNumId w:val="41"/>
  </w:num>
  <w:num w:numId="40">
    <w:abstractNumId w:val="0"/>
  </w:num>
  <w:num w:numId="41">
    <w:abstractNumId w:val="2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A09"/>
    <w:rsid w:val="00001D76"/>
    <w:rsid w:val="00002141"/>
    <w:rsid w:val="000023C0"/>
    <w:rsid w:val="000026E9"/>
    <w:rsid w:val="00002D16"/>
    <w:rsid w:val="00003009"/>
    <w:rsid w:val="000037D1"/>
    <w:rsid w:val="00003A23"/>
    <w:rsid w:val="00004EA3"/>
    <w:rsid w:val="00005D2B"/>
    <w:rsid w:val="00006059"/>
    <w:rsid w:val="000067B0"/>
    <w:rsid w:val="00006EFF"/>
    <w:rsid w:val="000070FD"/>
    <w:rsid w:val="00010424"/>
    <w:rsid w:val="00010950"/>
    <w:rsid w:val="00011B44"/>
    <w:rsid w:val="00011E88"/>
    <w:rsid w:val="00012405"/>
    <w:rsid w:val="00012838"/>
    <w:rsid w:val="00012D16"/>
    <w:rsid w:val="0001339B"/>
    <w:rsid w:val="0001340B"/>
    <w:rsid w:val="000135C4"/>
    <w:rsid w:val="0001485F"/>
    <w:rsid w:val="000157DE"/>
    <w:rsid w:val="0001586C"/>
    <w:rsid w:val="00015D63"/>
    <w:rsid w:val="000165ED"/>
    <w:rsid w:val="00016692"/>
    <w:rsid w:val="00017128"/>
    <w:rsid w:val="00017F1D"/>
    <w:rsid w:val="00020C6D"/>
    <w:rsid w:val="000211E7"/>
    <w:rsid w:val="00021A18"/>
    <w:rsid w:val="00021D12"/>
    <w:rsid w:val="00021DDA"/>
    <w:rsid w:val="00023504"/>
    <w:rsid w:val="00025CFA"/>
    <w:rsid w:val="00025D21"/>
    <w:rsid w:val="00025D6E"/>
    <w:rsid w:val="000261FB"/>
    <w:rsid w:val="00027B3F"/>
    <w:rsid w:val="00030103"/>
    <w:rsid w:val="00030BBD"/>
    <w:rsid w:val="00031A1D"/>
    <w:rsid w:val="00031B2B"/>
    <w:rsid w:val="00031B84"/>
    <w:rsid w:val="0003299E"/>
    <w:rsid w:val="00033E75"/>
    <w:rsid w:val="00034D35"/>
    <w:rsid w:val="00035AE0"/>
    <w:rsid w:val="00036FDB"/>
    <w:rsid w:val="00040644"/>
    <w:rsid w:val="000418DA"/>
    <w:rsid w:val="00042F97"/>
    <w:rsid w:val="00043705"/>
    <w:rsid w:val="000439E2"/>
    <w:rsid w:val="00043A17"/>
    <w:rsid w:val="000450A2"/>
    <w:rsid w:val="00045D6B"/>
    <w:rsid w:val="00046140"/>
    <w:rsid w:val="00047201"/>
    <w:rsid w:val="00047AC1"/>
    <w:rsid w:val="00047F8C"/>
    <w:rsid w:val="000500CE"/>
    <w:rsid w:val="0005092B"/>
    <w:rsid w:val="00050CB3"/>
    <w:rsid w:val="00051584"/>
    <w:rsid w:val="00052129"/>
    <w:rsid w:val="000526B8"/>
    <w:rsid w:val="000526D9"/>
    <w:rsid w:val="00052A00"/>
    <w:rsid w:val="00053230"/>
    <w:rsid w:val="0005432C"/>
    <w:rsid w:val="000558D5"/>
    <w:rsid w:val="00055E31"/>
    <w:rsid w:val="0005606E"/>
    <w:rsid w:val="0005619F"/>
    <w:rsid w:val="0006049C"/>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0617"/>
    <w:rsid w:val="00072F3A"/>
    <w:rsid w:val="00073F14"/>
    <w:rsid w:val="00074584"/>
    <w:rsid w:val="000755D0"/>
    <w:rsid w:val="00076200"/>
    <w:rsid w:val="00076D8F"/>
    <w:rsid w:val="0007754A"/>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65C"/>
    <w:rsid w:val="00090DDB"/>
    <w:rsid w:val="000912FB"/>
    <w:rsid w:val="00092373"/>
    <w:rsid w:val="0009338C"/>
    <w:rsid w:val="00093536"/>
    <w:rsid w:val="00093FDC"/>
    <w:rsid w:val="00094A13"/>
    <w:rsid w:val="00095544"/>
    <w:rsid w:val="00095B4C"/>
    <w:rsid w:val="00095F62"/>
    <w:rsid w:val="0009695A"/>
    <w:rsid w:val="000975B4"/>
    <w:rsid w:val="00097E59"/>
    <w:rsid w:val="00097E9A"/>
    <w:rsid w:val="000A044C"/>
    <w:rsid w:val="000A1680"/>
    <w:rsid w:val="000A1F40"/>
    <w:rsid w:val="000A2A74"/>
    <w:rsid w:val="000A2D99"/>
    <w:rsid w:val="000A31DA"/>
    <w:rsid w:val="000A46D2"/>
    <w:rsid w:val="000A4E20"/>
    <w:rsid w:val="000A53A4"/>
    <w:rsid w:val="000A688F"/>
    <w:rsid w:val="000A6E4D"/>
    <w:rsid w:val="000B07D0"/>
    <w:rsid w:val="000B1112"/>
    <w:rsid w:val="000B12B1"/>
    <w:rsid w:val="000B18DA"/>
    <w:rsid w:val="000B2628"/>
    <w:rsid w:val="000B3436"/>
    <w:rsid w:val="000B3DC6"/>
    <w:rsid w:val="000B4126"/>
    <w:rsid w:val="000B474D"/>
    <w:rsid w:val="000B4B5B"/>
    <w:rsid w:val="000B5562"/>
    <w:rsid w:val="000B603D"/>
    <w:rsid w:val="000B60BE"/>
    <w:rsid w:val="000B6253"/>
    <w:rsid w:val="000B68E8"/>
    <w:rsid w:val="000B7B0A"/>
    <w:rsid w:val="000B7B33"/>
    <w:rsid w:val="000C02AF"/>
    <w:rsid w:val="000C0E2F"/>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969"/>
    <w:rsid w:val="000D3C8E"/>
    <w:rsid w:val="000D5222"/>
    <w:rsid w:val="000D5541"/>
    <w:rsid w:val="000D5F50"/>
    <w:rsid w:val="000D63A7"/>
    <w:rsid w:val="000D6FBE"/>
    <w:rsid w:val="000D789F"/>
    <w:rsid w:val="000D7996"/>
    <w:rsid w:val="000E017D"/>
    <w:rsid w:val="000E02B5"/>
    <w:rsid w:val="000E06F1"/>
    <w:rsid w:val="000E0F35"/>
    <w:rsid w:val="000E15EE"/>
    <w:rsid w:val="000E2176"/>
    <w:rsid w:val="000E311D"/>
    <w:rsid w:val="000E36EF"/>
    <w:rsid w:val="000E3780"/>
    <w:rsid w:val="000E3EC7"/>
    <w:rsid w:val="000E4340"/>
    <w:rsid w:val="000E59AC"/>
    <w:rsid w:val="000E5D1B"/>
    <w:rsid w:val="000E6C44"/>
    <w:rsid w:val="000E6C9A"/>
    <w:rsid w:val="000E6D80"/>
    <w:rsid w:val="000E70A4"/>
    <w:rsid w:val="000F1628"/>
    <w:rsid w:val="000F21A9"/>
    <w:rsid w:val="000F21FA"/>
    <w:rsid w:val="000F42AC"/>
    <w:rsid w:val="000F4B38"/>
    <w:rsid w:val="000F57FE"/>
    <w:rsid w:val="000F621E"/>
    <w:rsid w:val="000F631F"/>
    <w:rsid w:val="000F69DC"/>
    <w:rsid w:val="000F6DC0"/>
    <w:rsid w:val="001008D6"/>
    <w:rsid w:val="00100F2D"/>
    <w:rsid w:val="00101212"/>
    <w:rsid w:val="00101829"/>
    <w:rsid w:val="00102789"/>
    <w:rsid w:val="00102B96"/>
    <w:rsid w:val="00103701"/>
    <w:rsid w:val="00103745"/>
    <w:rsid w:val="00103CB7"/>
    <w:rsid w:val="00103E13"/>
    <w:rsid w:val="001046BD"/>
    <w:rsid w:val="00104C2D"/>
    <w:rsid w:val="00104F4D"/>
    <w:rsid w:val="00105179"/>
    <w:rsid w:val="0010549C"/>
    <w:rsid w:val="00107146"/>
    <w:rsid w:val="001074E8"/>
    <w:rsid w:val="00107DC2"/>
    <w:rsid w:val="00110599"/>
    <w:rsid w:val="001109C6"/>
    <w:rsid w:val="0011103F"/>
    <w:rsid w:val="0011242F"/>
    <w:rsid w:val="00113F2A"/>
    <w:rsid w:val="00116057"/>
    <w:rsid w:val="00116163"/>
    <w:rsid w:val="001162F8"/>
    <w:rsid w:val="00117190"/>
    <w:rsid w:val="001178EF"/>
    <w:rsid w:val="00117ACD"/>
    <w:rsid w:val="00117C80"/>
    <w:rsid w:val="00120350"/>
    <w:rsid w:val="00121B8F"/>
    <w:rsid w:val="001225B6"/>
    <w:rsid w:val="00122742"/>
    <w:rsid w:val="00122E04"/>
    <w:rsid w:val="0012355C"/>
    <w:rsid w:val="0012576A"/>
    <w:rsid w:val="0012604E"/>
    <w:rsid w:val="00126395"/>
    <w:rsid w:val="00126420"/>
    <w:rsid w:val="0012644C"/>
    <w:rsid w:val="001265C2"/>
    <w:rsid w:val="0012683E"/>
    <w:rsid w:val="0013027B"/>
    <w:rsid w:val="00131258"/>
    <w:rsid w:val="00131C78"/>
    <w:rsid w:val="00132C47"/>
    <w:rsid w:val="00132E42"/>
    <w:rsid w:val="00133270"/>
    <w:rsid w:val="0013413A"/>
    <w:rsid w:val="00134ADC"/>
    <w:rsid w:val="00134B15"/>
    <w:rsid w:val="00135D53"/>
    <w:rsid w:val="00137579"/>
    <w:rsid w:val="001376D2"/>
    <w:rsid w:val="00137812"/>
    <w:rsid w:val="00137B44"/>
    <w:rsid w:val="001419D4"/>
    <w:rsid w:val="00142B16"/>
    <w:rsid w:val="001431B0"/>
    <w:rsid w:val="001442B6"/>
    <w:rsid w:val="001444C8"/>
    <w:rsid w:val="001446F3"/>
    <w:rsid w:val="00144AD5"/>
    <w:rsid w:val="00146057"/>
    <w:rsid w:val="00146585"/>
    <w:rsid w:val="001475CD"/>
    <w:rsid w:val="00147874"/>
    <w:rsid w:val="00150542"/>
    <w:rsid w:val="001508E0"/>
    <w:rsid w:val="00150A69"/>
    <w:rsid w:val="00151B1B"/>
    <w:rsid w:val="00151C78"/>
    <w:rsid w:val="00152D3F"/>
    <w:rsid w:val="00153407"/>
    <w:rsid w:val="00153C50"/>
    <w:rsid w:val="00154190"/>
    <w:rsid w:val="001543E6"/>
    <w:rsid w:val="0015472F"/>
    <w:rsid w:val="00155624"/>
    <w:rsid w:val="001569B2"/>
    <w:rsid w:val="00156A95"/>
    <w:rsid w:val="0015700E"/>
    <w:rsid w:val="00160049"/>
    <w:rsid w:val="00160228"/>
    <w:rsid w:val="00160537"/>
    <w:rsid w:val="00160636"/>
    <w:rsid w:val="00160EFF"/>
    <w:rsid w:val="00161A2F"/>
    <w:rsid w:val="001625F9"/>
    <w:rsid w:val="00162633"/>
    <w:rsid w:val="0016289D"/>
    <w:rsid w:val="00162BBB"/>
    <w:rsid w:val="00162C1E"/>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160"/>
    <w:rsid w:val="00174654"/>
    <w:rsid w:val="00174726"/>
    <w:rsid w:val="00174D25"/>
    <w:rsid w:val="001762B0"/>
    <w:rsid w:val="001764C7"/>
    <w:rsid w:val="0017660E"/>
    <w:rsid w:val="00176C48"/>
    <w:rsid w:val="00176E09"/>
    <w:rsid w:val="001771F5"/>
    <w:rsid w:val="00177749"/>
    <w:rsid w:val="0018027D"/>
    <w:rsid w:val="00180618"/>
    <w:rsid w:val="00180757"/>
    <w:rsid w:val="0018108E"/>
    <w:rsid w:val="00181576"/>
    <w:rsid w:val="001822BC"/>
    <w:rsid w:val="00182337"/>
    <w:rsid w:val="00182363"/>
    <w:rsid w:val="0018247C"/>
    <w:rsid w:val="001837D2"/>
    <w:rsid w:val="001838BF"/>
    <w:rsid w:val="0018433A"/>
    <w:rsid w:val="00184C43"/>
    <w:rsid w:val="00184CD1"/>
    <w:rsid w:val="00184ECA"/>
    <w:rsid w:val="001854D5"/>
    <w:rsid w:val="00186591"/>
    <w:rsid w:val="001865D3"/>
    <w:rsid w:val="00186F33"/>
    <w:rsid w:val="00187255"/>
    <w:rsid w:val="00187CA8"/>
    <w:rsid w:val="00187DB0"/>
    <w:rsid w:val="00187E4E"/>
    <w:rsid w:val="00190ECC"/>
    <w:rsid w:val="00191CA2"/>
    <w:rsid w:val="001925F7"/>
    <w:rsid w:val="001936F8"/>
    <w:rsid w:val="00193BA7"/>
    <w:rsid w:val="00193DF7"/>
    <w:rsid w:val="00194929"/>
    <w:rsid w:val="0019523F"/>
    <w:rsid w:val="001956B9"/>
    <w:rsid w:val="00196009"/>
    <w:rsid w:val="00196399"/>
    <w:rsid w:val="001963DC"/>
    <w:rsid w:val="00197BCD"/>
    <w:rsid w:val="001A0103"/>
    <w:rsid w:val="001A0404"/>
    <w:rsid w:val="001A08E3"/>
    <w:rsid w:val="001A1094"/>
    <w:rsid w:val="001A2F0D"/>
    <w:rsid w:val="001A3036"/>
    <w:rsid w:val="001A3AE7"/>
    <w:rsid w:val="001A4CCD"/>
    <w:rsid w:val="001A4FE5"/>
    <w:rsid w:val="001A55C4"/>
    <w:rsid w:val="001A6837"/>
    <w:rsid w:val="001A72F4"/>
    <w:rsid w:val="001B1009"/>
    <w:rsid w:val="001B125D"/>
    <w:rsid w:val="001B16A6"/>
    <w:rsid w:val="001B1E80"/>
    <w:rsid w:val="001B272D"/>
    <w:rsid w:val="001B2C51"/>
    <w:rsid w:val="001B426A"/>
    <w:rsid w:val="001B4E1D"/>
    <w:rsid w:val="001B66EA"/>
    <w:rsid w:val="001B681B"/>
    <w:rsid w:val="001B69AE"/>
    <w:rsid w:val="001B7215"/>
    <w:rsid w:val="001B7514"/>
    <w:rsid w:val="001B7D12"/>
    <w:rsid w:val="001C2881"/>
    <w:rsid w:val="001C3A1C"/>
    <w:rsid w:val="001C40B1"/>
    <w:rsid w:val="001C4458"/>
    <w:rsid w:val="001C5D3B"/>
    <w:rsid w:val="001C7B83"/>
    <w:rsid w:val="001C7D11"/>
    <w:rsid w:val="001D05DB"/>
    <w:rsid w:val="001D0DE1"/>
    <w:rsid w:val="001D0E52"/>
    <w:rsid w:val="001D12F9"/>
    <w:rsid w:val="001D1B32"/>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1FFF"/>
    <w:rsid w:val="001E201A"/>
    <w:rsid w:val="001E2F47"/>
    <w:rsid w:val="001E30F9"/>
    <w:rsid w:val="001E3A78"/>
    <w:rsid w:val="001E6CD5"/>
    <w:rsid w:val="001F0AB7"/>
    <w:rsid w:val="001F10B6"/>
    <w:rsid w:val="001F11A1"/>
    <w:rsid w:val="001F1BBA"/>
    <w:rsid w:val="001F37FD"/>
    <w:rsid w:val="001F3FD6"/>
    <w:rsid w:val="001F409B"/>
    <w:rsid w:val="001F4CD8"/>
    <w:rsid w:val="001F5022"/>
    <w:rsid w:val="001F53D9"/>
    <w:rsid w:val="001F5F37"/>
    <w:rsid w:val="001F75B4"/>
    <w:rsid w:val="001F7992"/>
    <w:rsid w:val="002000B3"/>
    <w:rsid w:val="00200BB0"/>
    <w:rsid w:val="002020BC"/>
    <w:rsid w:val="002032AE"/>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1E4A"/>
    <w:rsid w:val="002122F7"/>
    <w:rsid w:val="00213B30"/>
    <w:rsid w:val="00213E18"/>
    <w:rsid w:val="00215499"/>
    <w:rsid w:val="00215D1D"/>
    <w:rsid w:val="00216182"/>
    <w:rsid w:val="002163D0"/>
    <w:rsid w:val="0021645E"/>
    <w:rsid w:val="00217CBC"/>
    <w:rsid w:val="00217FAF"/>
    <w:rsid w:val="00221E09"/>
    <w:rsid w:val="002225F0"/>
    <w:rsid w:val="00222FEF"/>
    <w:rsid w:val="0022313F"/>
    <w:rsid w:val="00224E1E"/>
    <w:rsid w:val="00225E8C"/>
    <w:rsid w:val="00226175"/>
    <w:rsid w:val="0022678C"/>
    <w:rsid w:val="00227118"/>
    <w:rsid w:val="00227ABD"/>
    <w:rsid w:val="00230539"/>
    <w:rsid w:val="00230A8C"/>
    <w:rsid w:val="00230CB9"/>
    <w:rsid w:val="00231C33"/>
    <w:rsid w:val="002322DE"/>
    <w:rsid w:val="00232F19"/>
    <w:rsid w:val="002330F9"/>
    <w:rsid w:val="00233624"/>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5E9"/>
    <w:rsid w:val="00245752"/>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347E"/>
    <w:rsid w:val="00263BA6"/>
    <w:rsid w:val="00265F37"/>
    <w:rsid w:val="002670CC"/>
    <w:rsid w:val="002675A2"/>
    <w:rsid w:val="00270C27"/>
    <w:rsid w:val="00270E2E"/>
    <w:rsid w:val="002719B6"/>
    <w:rsid w:val="00273388"/>
    <w:rsid w:val="002737F8"/>
    <w:rsid w:val="00273FA0"/>
    <w:rsid w:val="002743AE"/>
    <w:rsid w:val="00274664"/>
    <w:rsid w:val="00275AEE"/>
    <w:rsid w:val="00275D31"/>
    <w:rsid w:val="00277CC4"/>
    <w:rsid w:val="00280445"/>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1255"/>
    <w:rsid w:val="002A1955"/>
    <w:rsid w:val="002A2131"/>
    <w:rsid w:val="002A2CCC"/>
    <w:rsid w:val="002A3F94"/>
    <w:rsid w:val="002A46B7"/>
    <w:rsid w:val="002A479A"/>
    <w:rsid w:val="002A70AB"/>
    <w:rsid w:val="002A7451"/>
    <w:rsid w:val="002A7D5B"/>
    <w:rsid w:val="002B093B"/>
    <w:rsid w:val="002B1991"/>
    <w:rsid w:val="002B25A3"/>
    <w:rsid w:val="002B269C"/>
    <w:rsid w:val="002B2B2F"/>
    <w:rsid w:val="002B36DE"/>
    <w:rsid w:val="002B3C72"/>
    <w:rsid w:val="002B4259"/>
    <w:rsid w:val="002B4D66"/>
    <w:rsid w:val="002B60D5"/>
    <w:rsid w:val="002B629F"/>
    <w:rsid w:val="002B62CE"/>
    <w:rsid w:val="002B6520"/>
    <w:rsid w:val="002B65D2"/>
    <w:rsid w:val="002C0175"/>
    <w:rsid w:val="002C03D3"/>
    <w:rsid w:val="002C157C"/>
    <w:rsid w:val="002C1E21"/>
    <w:rsid w:val="002C22B1"/>
    <w:rsid w:val="002C2608"/>
    <w:rsid w:val="002C3043"/>
    <w:rsid w:val="002C32F6"/>
    <w:rsid w:val="002C36FA"/>
    <w:rsid w:val="002C37BF"/>
    <w:rsid w:val="002C4426"/>
    <w:rsid w:val="002C59B5"/>
    <w:rsid w:val="002D00AB"/>
    <w:rsid w:val="002D073C"/>
    <w:rsid w:val="002D0916"/>
    <w:rsid w:val="002D0B92"/>
    <w:rsid w:val="002D0EC7"/>
    <w:rsid w:val="002D10F2"/>
    <w:rsid w:val="002D11F4"/>
    <w:rsid w:val="002D225F"/>
    <w:rsid w:val="002D3641"/>
    <w:rsid w:val="002D5309"/>
    <w:rsid w:val="002D5D09"/>
    <w:rsid w:val="002D64BA"/>
    <w:rsid w:val="002D64C6"/>
    <w:rsid w:val="002D6715"/>
    <w:rsid w:val="002D6C72"/>
    <w:rsid w:val="002D7656"/>
    <w:rsid w:val="002D7FAB"/>
    <w:rsid w:val="002E0082"/>
    <w:rsid w:val="002E07D7"/>
    <w:rsid w:val="002E0D07"/>
    <w:rsid w:val="002E17EE"/>
    <w:rsid w:val="002E1D5F"/>
    <w:rsid w:val="002E223E"/>
    <w:rsid w:val="002E2795"/>
    <w:rsid w:val="002E37AA"/>
    <w:rsid w:val="002E4838"/>
    <w:rsid w:val="002E50EF"/>
    <w:rsid w:val="002E5637"/>
    <w:rsid w:val="002E5752"/>
    <w:rsid w:val="002E60D7"/>
    <w:rsid w:val="002E6187"/>
    <w:rsid w:val="002E65E2"/>
    <w:rsid w:val="002E6C5A"/>
    <w:rsid w:val="002E7172"/>
    <w:rsid w:val="002E7534"/>
    <w:rsid w:val="002F1EFA"/>
    <w:rsid w:val="002F1EFB"/>
    <w:rsid w:val="002F203D"/>
    <w:rsid w:val="002F32DF"/>
    <w:rsid w:val="002F458D"/>
    <w:rsid w:val="002F45C5"/>
    <w:rsid w:val="002F4B1A"/>
    <w:rsid w:val="002F4DDE"/>
    <w:rsid w:val="002F7496"/>
    <w:rsid w:val="002F798E"/>
    <w:rsid w:val="003000DB"/>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14B"/>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2719"/>
    <w:rsid w:val="00322975"/>
    <w:rsid w:val="003231EF"/>
    <w:rsid w:val="003233C8"/>
    <w:rsid w:val="003234C5"/>
    <w:rsid w:val="00323E20"/>
    <w:rsid w:val="003249A4"/>
    <w:rsid w:val="00324CC4"/>
    <w:rsid w:val="00324F21"/>
    <w:rsid w:val="003260D6"/>
    <w:rsid w:val="00326A45"/>
    <w:rsid w:val="00327470"/>
    <w:rsid w:val="00330868"/>
    <w:rsid w:val="00331891"/>
    <w:rsid w:val="00334599"/>
    <w:rsid w:val="00336E6C"/>
    <w:rsid w:val="003374D1"/>
    <w:rsid w:val="00337564"/>
    <w:rsid w:val="0033774A"/>
    <w:rsid w:val="00337CE8"/>
    <w:rsid w:val="00340592"/>
    <w:rsid w:val="00340EAE"/>
    <w:rsid w:val="003417BB"/>
    <w:rsid w:val="00342716"/>
    <w:rsid w:val="0034330A"/>
    <w:rsid w:val="00343640"/>
    <w:rsid w:val="0034467E"/>
    <w:rsid w:val="00345EE4"/>
    <w:rsid w:val="0034676A"/>
    <w:rsid w:val="00346F35"/>
    <w:rsid w:val="003476CA"/>
    <w:rsid w:val="00347E77"/>
    <w:rsid w:val="00347E94"/>
    <w:rsid w:val="00350361"/>
    <w:rsid w:val="0035075D"/>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BE"/>
    <w:rsid w:val="00362DEC"/>
    <w:rsid w:val="003640F5"/>
    <w:rsid w:val="00364308"/>
    <w:rsid w:val="00365C07"/>
    <w:rsid w:val="00365D36"/>
    <w:rsid w:val="00366437"/>
    <w:rsid w:val="00366565"/>
    <w:rsid w:val="00366751"/>
    <w:rsid w:val="00366CAB"/>
    <w:rsid w:val="00367777"/>
    <w:rsid w:val="00370BC5"/>
    <w:rsid w:val="00372325"/>
    <w:rsid w:val="00373309"/>
    <w:rsid w:val="00374148"/>
    <w:rsid w:val="00376192"/>
    <w:rsid w:val="00376315"/>
    <w:rsid w:val="003765AF"/>
    <w:rsid w:val="00377A39"/>
    <w:rsid w:val="0038014A"/>
    <w:rsid w:val="0038081B"/>
    <w:rsid w:val="0038089B"/>
    <w:rsid w:val="00380A4E"/>
    <w:rsid w:val="00381F5D"/>
    <w:rsid w:val="00382642"/>
    <w:rsid w:val="00382A01"/>
    <w:rsid w:val="00384523"/>
    <w:rsid w:val="003845D2"/>
    <w:rsid w:val="00384CCA"/>
    <w:rsid w:val="00384CFB"/>
    <w:rsid w:val="00385266"/>
    <w:rsid w:val="00385920"/>
    <w:rsid w:val="00386845"/>
    <w:rsid w:val="00387084"/>
    <w:rsid w:val="0038748C"/>
    <w:rsid w:val="00391EE9"/>
    <w:rsid w:val="00391FC9"/>
    <w:rsid w:val="00393AFC"/>
    <w:rsid w:val="00394779"/>
    <w:rsid w:val="00394C86"/>
    <w:rsid w:val="00395591"/>
    <w:rsid w:val="00396A0C"/>
    <w:rsid w:val="00396B2C"/>
    <w:rsid w:val="00396D17"/>
    <w:rsid w:val="003974AF"/>
    <w:rsid w:val="003979A5"/>
    <w:rsid w:val="003A1D68"/>
    <w:rsid w:val="003A20C6"/>
    <w:rsid w:val="003A2136"/>
    <w:rsid w:val="003A22A7"/>
    <w:rsid w:val="003A2720"/>
    <w:rsid w:val="003A2E84"/>
    <w:rsid w:val="003A3292"/>
    <w:rsid w:val="003A526F"/>
    <w:rsid w:val="003A5977"/>
    <w:rsid w:val="003A5BBE"/>
    <w:rsid w:val="003A5CA3"/>
    <w:rsid w:val="003A5D6F"/>
    <w:rsid w:val="003A5FD6"/>
    <w:rsid w:val="003A66BB"/>
    <w:rsid w:val="003A6A5D"/>
    <w:rsid w:val="003A6D34"/>
    <w:rsid w:val="003B0863"/>
    <w:rsid w:val="003B21A5"/>
    <w:rsid w:val="003B2778"/>
    <w:rsid w:val="003B2BC7"/>
    <w:rsid w:val="003B2D5D"/>
    <w:rsid w:val="003B302D"/>
    <w:rsid w:val="003B475C"/>
    <w:rsid w:val="003B52BB"/>
    <w:rsid w:val="003B5A30"/>
    <w:rsid w:val="003B606A"/>
    <w:rsid w:val="003B62BD"/>
    <w:rsid w:val="003B62FC"/>
    <w:rsid w:val="003B67E2"/>
    <w:rsid w:val="003B6BA5"/>
    <w:rsid w:val="003B6D24"/>
    <w:rsid w:val="003B71D1"/>
    <w:rsid w:val="003C67AA"/>
    <w:rsid w:val="003C6C41"/>
    <w:rsid w:val="003C71B9"/>
    <w:rsid w:val="003D008D"/>
    <w:rsid w:val="003D0257"/>
    <w:rsid w:val="003D0302"/>
    <w:rsid w:val="003D057A"/>
    <w:rsid w:val="003D1118"/>
    <w:rsid w:val="003D145A"/>
    <w:rsid w:val="003D1A9B"/>
    <w:rsid w:val="003D2231"/>
    <w:rsid w:val="003D237C"/>
    <w:rsid w:val="003D2A14"/>
    <w:rsid w:val="003D35CF"/>
    <w:rsid w:val="003D37D2"/>
    <w:rsid w:val="003D3876"/>
    <w:rsid w:val="003D4142"/>
    <w:rsid w:val="003D4394"/>
    <w:rsid w:val="003D43C0"/>
    <w:rsid w:val="003D4F24"/>
    <w:rsid w:val="003D5B57"/>
    <w:rsid w:val="003D6520"/>
    <w:rsid w:val="003D6550"/>
    <w:rsid w:val="003D68E9"/>
    <w:rsid w:val="003D7054"/>
    <w:rsid w:val="003D7721"/>
    <w:rsid w:val="003D7905"/>
    <w:rsid w:val="003D79A5"/>
    <w:rsid w:val="003E1597"/>
    <w:rsid w:val="003E1B0D"/>
    <w:rsid w:val="003E1D0D"/>
    <w:rsid w:val="003E2FC0"/>
    <w:rsid w:val="003E442C"/>
    <w:rsid w:val="003E49E7"/>
    <w:rsid w:val="003E4AD2"/>
    <w:rsid w:val="003E4D8C"/>
    <w:rsid w:val="003E4F0B"/>
    <w:rsid w:val="003E532B"/>
    <w:rsid w:val="003E5344"/>
    <w:rsid w:val="003E57B8"/>
    <w:rsid w:val="003E6899"/>
    <w:rsid w:val="003E6B9F"/>
    <w:rsid w:val="003E7C5C"/>
    <w:rsid w:val="003E7FCB"/>
    <w:rsid w:val="003F003D"/>
    <w:rsid w:val="003F1EDF"/>
    <w:rsid w:val="003F3CE0"/>
    <w:rsid w:val="003F43C0"/>
    <w:rsid w:val="003F55D9"/>
    <w:rsid w:val="00400DC0"/>
    <w:rsid w:val="004014E5"/>
    <w:rsid w:val="004016C4"/>
    <w:rsid w:val="00401ED1"/>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6331"/>
    <w:rsid w:val="00417D28"/>
    <w:rsid w:val="004206B2"/>
    <w:rsid w:val="00420A61"/>
    <w:rsid w:val="0042199A"/>
    <w:rsid w:val="0042208D"/>
    <w:rsid w:val="00422DCD"/>
    <w:rsid w:val="00422FE2"/>
    <w:rsid w:val="004236F6"/>
    <w:rsid w:val="00423782"/>
    <w:rsid w:val="004238EB"/>
    <w:rsid w:val="00424D49"/>
    <w:rsid w:val="004257A8"/>
    <w:rsid w:val="00425DE5"/>
    <w:rsid w:val="004261C5"/>
    <w:rsid w:val="004262E1"/>
    <w:rsid w:val="004302FA"/>
    <w:rsid w:val="0043066B"/>
    <w:rsid w:val="00430BBC"/>
    <w:rsid w:val="00431582"/>
    <w:rsid w:val="00433132"/>
    <w:rsid w:val="004332D3"/>
    <w:rsid w:val="004334AC"/>
    <w:rsid w:val="004344B0"/>
    <w:rsid w:val="00434535"/>
    <w:rsid w:val="00434746"/>
    <w:rsid w:val="0043541F"/>
    <w:rsid w:val="004372FD"/>
    <w:rsid w:val="00437804"/>
    <w:rsid w:val="004402B4"/>
    <w:rsid w:val="00442456"/>
    <w:rsid w:val="004427CE"/>
    <w:rsid w:val="00442C53"/>
    <w:rsid w:val="00442F4F"/>
    <w:rsid w:val="00443249"/>
    <w:rsid w:val="0044497F"/>
    <w:rsid w:val="00444E04"/>
    <w:rsid w:val="00445606"/>
    <w:rsid w:val="004456B3"/>
    <w:rsid w:val="004461AB"/>
    <w:rsid w:val="00446292"/>
    <w:rsid w:val="00446351"/>
    <w:rsid w:val="00447311"/>
    <w:rsid w:val="00450C97"/>
    <w:rsid w:val="0045115F"/>
    <w:rsid w:val="00451355"/>
    <w:rsid w:val="004515B4"/>
    <w:rsid w:val="0045383A"/>
    <w:rsid w:val="00453B8E"/>
    <w:rsid w:val="00454144"/>
    <w:rsid w:val="004541A2"/>
    <w:rsid w:val="00454214"/>
    <w:rsid w:val="00454734"/>
    <w:rsid w:val="004567C7"/>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4D"/>
    <w:rsid w:val="00467840"/>
    <w:rsid w:val="00472B82"/>
    <w:rsid w:val="0047334D"/>
    <w:rsid w:val="004736A3"/>
    <w:rsid w:val="004739E7"/>
    <w:rsid w:val="00474ADE"/>
    <w:rsid w:val="00474C7D"/>
    <w:rsid w:val="00475492"/>
    <w:rsid w:val="00475E95"/>
    <w:rsid w:val="00475FC3"/>
    <w:rsid w:val="00475FE5"/>
    <w:rsid w:val="0047614F"/>
    <w:rsid w:val="00476DE8"/>
    <w:rsid w:val="004775C6"/>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1D79"/>
    <w:rsid w:val="00492645"/>
    <w:rsid w:val="004927E6"/>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A7F86"/>
    <w:rsid w:val="004B0478"/>
    <w:rsid w:val="004B052F"/>
    <w:rsid w:val="004B0E04"/>
    <w:rsid w:val="004B1060"/>
    <w:rsid w:val="004B1334"/>
    <w:rsid w:val="004B472C"/>
    <w:rsid w:val="004B48B0"/>
    <w:rsid w:val="004B4D3C"/>
    <w:rsid w:val="004B5310"/>
    <w:rsid w:val="004B622C"/>
    <w:rsid w:val="004B7559"/>
    <w:rsid w:val="004B7624"/>
    <w:rsid w:val="004C01A3"/>
    <w:rsid w:val="004C04EB"/>
    <w:rsid w:val="004C09E2"/>
    <w:rsid w:val="004C18F8"/>
    <w:rsid w:val="004C1EF1"/>
    <w:rsid w:val="004C2536"/>
    <w:rsid w:val="004C2627"/>
    <w:rsid w:val="004C264A"/>
    <w:rsid w:val="004C3EB2"/>
    <w:rsid w:val="004C4502"/>
    <w:rsid w:val="004C4752"/>
    <w:rsid w:val="004C5917"/>
    <w:rsid w:val="004C5B19"/>
    <w:rsid w:val="004C6093"/>
    <w:rsid w:val="004C615A"/>
    <w:rsid w:val="004C6C45"/>
    <w:rsid w:val="004C6D51"/>
    <w:rsid w:val="004C7F97"/>
    <w:rsid w:val="004D0674"/>
    <w:rsid w:val="004D16C5"/>
    <w:rsid w:val="004D2041"/>
    <w:rsid w:val="004D23C6"/>
    <w:rsid w:val="004D4215"/>
    <w:rsid w:val="004D4385"/>
    <w:rsid w:val="004D664E"/>
    <w:rsid w:val="004E08F1"/>
    <w:rsid w:val="004E0D50"/>
    <w:rsid w:val="004E1389"/>
    <w:rsid w:val="004E1622"/>
    <w:rsid w:val="004E165A"/>
    <w:rsid w:val="004E2277"/>
    <w:rsid w:val="004E3172"/>
    <w:rsid w:val="004E337E"/>
    <w:rsid w:val="004E338F"/>
    <w:rsid w:val="004E404E"/>
    <w:rsid w:val="004E4CF3"/>
    <w:rsid w:val="004E5A4E"/>
    <w:rsid w:val="004E5FF7"/>
    <w:rsid w:val="004E611C"/>
    <w:rsid w:val="004E620E"/>
    <w:rsid w:val="004E6F8A"/>
    <w:rsid w:val="004E7605"/>
    <w:rsid w:val="004F0111"/>
    <w:rsid w:val="004F0830"/>
    <w:rsid w:val="004F0A64"/>
    <w:rsid w:val="004F3149"/>
    <w:rsid w:val="004F3740"/>
    <w:rsid w:val="004F37C7"/>
    <w:rsid w:val="004F3819"/>
    <w:rsid w:val="004F3C92"/>
    <w:rsid w:val="004F473B"/>
    <w:rsid w:val="004F4A13"/>
    <w:rsid w:val="004F53D4"/>
    <w:rsid w:val="004F5CB6"/>
    <w:rsid w:val="004F6370"/>
    <w:rsid w:val="004F6CC2"/>
    <w:rsid w:val="004F720F"/>
    <w:rsid w:val="004F7303"/>
    <w:rsid w:val="0050020C"/>
    <w:rsid w:val="005003DA"/>
    <w:rsid w:val="0050056B"/>
    <w:rsid w:val="0050071A"/>
    <w:rsid w:val="00501633"/>
    <w:rsid w:val="005029D6"/>
    <w:rsid w:val="005049CD"/>
    <w:rsid w:val="005061E4"/>
    <w:rsid w:val="005072FC"/>
    <w:rsid w:val="00507D9E"/>
    <w:rsid w:val="00507E27"/>
    <w:rsid w:val="005102B2"/>
    <w:rsid w:val="00511084"/>
    <w:rsid w:val="00511EB1"/>
    <w:rsid w:val="00512243"/>
    <w:rsid w:val="005127BD"/>
    <w:rsid w:val="005134A9"/>
    <w:rsid w:val="00513809"/>
    <w:rsid w:val="00513CDB"/>
    <w:rsid w:val="00513D7F"/>
    <w:rsid w:val="00514C55"/>
    <w:rsid w:val="005150B0"/>
    <w:rsid w:val="00515458"/>
    <w:rsid w:val="005165C7"/>
    <w:rsid w:val="00516DFE"/>
    <w:rsid w:val="005170D3"/>
    <w:rsid w:val="0051785B"/>
    <w:rsid w:val="00520240"/>
    <w:rsid w:val="005205E4"/>
    <w:rsid w:val="00520775"/>
    <w:rsid w:val="00520F7C"/>
    <w:rsid w:val="005215A1"/>
    <w:rsid w:val="0052185C"/>
    <w:rsid w:val="00521D5B"/>
    <w:rsid w:val="00522634"/>
    <w:rsid w:val="00522684"/>
    <w:rsid w:val="00522854"/>
    <w:rsid w:val="00523783"/>
    <w:rsid w:val="005242E5"/>
    <w:rsid w:val="00524375"/>
    <w:rsid w:val="00524629"/>
    <w:rsid w:val="00524AFB"/>
    <w:rsid w:val="005257B2"/>
    <w:rsid w:val="00525991"/>
    <w:rsid w:val="00526171"/>
    <w:rsid w:val="00526B2A"/>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E7B"/>
    <w:rsid w:val="00542E72"/>
    <w:rsid w:val="00542FC7"/>
    <w:rsid w:val="00543F92"/>
    <w:rsid w:val="00544E89"/>
    <w:rsid w:val="00546DC5"/>
    <w:rsid w:val="00547AD9"/>
    <w:rsid w:val="00547B60"/>
    <w:rsid w:val="00547CF0"/>
    <w:rsid w:val="005506DB"/>
    <w:rsid w:val="00550C9B"/>
    <w:rsid w:val="00550EBE"/>
    <w:rsid w:val="0055174C"/>
    <w:rsid w:val="00552825"/>
    <w:rsid w:val="00552AF9"/>
    <w:rsid w:val="0055351C"/>
    <w:rsid w:val="00553A47"/>
    <w:rsid w:val="00554DEC"/>
    <w:rsid w:val="00554EDE"/>
    <w:rsid w:val="005559D9"/>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9C1"/>
    <w:rsid w:val="00571FA0"/>
    <w:rsid w:val="005725F5"/>
    <w:rsid w:val="00572EC4"/>
    <w:rsid w:val="00573C30"/>
    <w:rsid w:val="005742E1"/>
    <w:rsid w:val="005752C1"/>
    <w:rsid w:val="00575A22"/>
    <w:rsid w:val="00576EAF"/>
    <w:rsid w:val="00577890"/>
    <w:rsid w:val="00577D32"/>
    <w:rsid w:val="00577FA2"/>
    <w:rsid w:val="005805F2"/>
    <w:rsid w:val="005807D2"/>
    <w:rsid w:val="00582296"/>
    <w:rsid w:val="00583D2E"/>
    <w:rsid w:val="00583F2B"/>
    <w:rsid w:val="00584AD8"/>
    <w:rsid w:val="00584F87"/>
    <w:rsid w:val="005851B3"/>
    <w:rsid w:val="00585F17"/>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06F"/>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3E7B"/>
    <w:rsid w:val="005B4200"/>
    <w:rsid w:val="005B4D56"/>
    <w:rsid w:val="005B4D59"/>
    <w:rsid w:val="005B4E8C"/>
    <w:rsid w:val="005B5393"/>
    <w:rsid w:val="005B5ABF"/>
    <w:rsid w:val="005B6765"/>
    <w:rsid w:val="005B68E0"/>
    <w:rsid w:val="005C0383"/>
    <w:rsid w:val="005C165D"/>
    <w:rsid w:val="005C1E59"/>
    <w:rsid w:val="005C208A"/>
    <w:rsid w:val="005C291E"/>
    <w:rsid w:val="005C2DF0"/>
    <w:rsid w:val="005C3AD6"/>
    <w:rsid w:val="005C3DA2"/>
    <w:rsid w:val="005C4449"/>
    <w:rsid w:val="005C45F6"/>
    <w:rsid w:val="005C7C15"/>
    <w:rsid w:val="005C7CB6"/>
    <w:rsid w:val="005D0AC6"/>
    <w:rsid w:val="005D14D7"/>
    <w:rsid w:val="005D194A"/>
    <w:rsid w:val="005D1B4E"/>
    <w:rsid w:val="005D22D2"/>
    <w:rsid w:val="005D2524"/>
    <w:rsid w:val="005D27E4"/>
    <w:rsid w:val="005D2A74"/>
    <w:rsid w:val="005D2AE5"/>
    <w:rsid w:val="005D355E"/>
    <w:rsid w:val="005D5333"/>
    <w:rsid w:val="005D5688"/>
    <w:rsid w:val="005D5DFA"/>
    <w:rsid w:val="005D6B6A"/>
    <w:rsid w:val="005D6EBF"/>
    <w:rsid w:val="005D7776"/>
    <w:rsid w:val="005D7B17"/>
    <w:rsid w:val="005D7E32"/>
    <w:rsid w:val="005E090C"/>
    <w:rsid w:val="005E18AE"/>
    <w:rsid w:val="005E1D4D"/>
    <w:rsid w:val="005E21ED"/>
    <w:rsid w:val="005E4648"/>
    <w:rsid w:val="005E51DF"/>
    <w:rsid w:val="005E5300"/>
    <w:rsid w:val="005E7281"/>
    <w:rsid w:val="005E7674"/>
    <w:rsid w:val="005F007C"/>
    <w:rsid w:val="005F0225"/>
    <w:rsid w:val="005F0292"/>
    <w:rsid w:val="005F0DC9"/>
    <w:rsid w:val="005F0F03"/>
    <w:rsid w:val="005F2466"/>
    <w:rsid w:val="005F2516"/>
    <w:rsid w:val="005F2F24"/>
    <w:rsid w:val="005F32C4"/>
    <w:rsid w:val="005F3D31"/>
    <w:rsid w:val="005F3D45"/>
    <w:rsid w:val="005F5398"/>
    <w:rsid w:val="005F605E"/>
    <w:rsid w:val="005F67BF"/>
    <w:rsid w:val="005F783F"/>
    <w:rsid w:val="005F7D4D"/>
    <w:rsid w:val="005F7E98"/>
    <w:rsid w:val="005F7EEE"/>
    <w:rsid w:val="00600560"/>
    <w:rsid w:val="00602043"/>
    <w:rsid w:val="00603AF2"/>
    <w:rsid w:val="00604317"/>
    <w:rsid w:val="006047F1"/>
    <w:rsid w:val="00604AB7"/>
    <w:rsid w:val="00604F05"/>
    <w:rsid w:val="00605636"/>
    <w:rsid w:val="00606149"/>
    <w:rsid w:val="006068DA"/>
    <w:rsid w:val="00606BFF"/>
    <w:rsid w:val="00607927"/>
    <w:rsid w:val="00607CC5"/>
    <w:rsid w:val="00610805"/>
    <w:rsid w:val="00610B96"/>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8B2"/>
    <w:rsid w:val="00623DF4"/>
    <w:rsid w:val="006247EA"/>
    <w:rsid w:val="00624F24"/>
    <w:rsid w:val="00625182"/>
    <w:rsid w:val="00625351"/>
    <w:rsid w:val="006256A9"/>
    <w:rsid w:val="006263E2"/>
    <w:rsid w:val="006267BB"/>
    <w:rsid w:val="006269DF"/>
    <w:rsid w:val="00626DF2"/>
    <w:rsid w:val="0063075C"/>
    <w:rsid w:val="00630BD8"/>
    <w:rsid w:val="00631B0E"/>
    <w:rsid w:val="0063224B"/>
    <w:rsid w:val="00632AA0"/>
    <w:rsid w:val="006332B2"/>
    <w:rsid w:val="006333C8"/>
    <w:rsid w:val="00634E5A"/>
    <w:rsid w:val="00636E49"/>
    <w:rsid w:val="00637190"/>
    <w:rsid w:val="0063779E"/>
    <w:rsid w:val="00637C9C"/>
    <w:rsid w:val="0064021F"/>
    <w:rsid w:val="0064087B"/>
    <w:rsid w:val="006408C1"/>
    <w:rsid w:val="00640B52"/>
    <w:rsid w:val="00640C31"/>
    <w:rsid w:val="0064240A"/>
    <w:rsid w:val="0064293D"/>
    <w:rsid w:val="006440D3"/>
    <w:rsid w:val="00644A61"/>
    <w:rsid w:val="00645CB5"/>
    <w:rsid w:val="00646115"/>
    <w:rsid w:val="00646131"/>
    <w:rsid w:val="0064628B"/>
    <w:rsid w:val="00646B79"/>
    <w:rsid w:val="00646C9B"/>
    <w:rsid w:val="00647000"/>
    <w:rsid w:val="006470DE"/>
    <w:rsid w:val="006472B4"/>
    <w:rsid w:val="0064778F"/>
    <w:rsid w:val="00650397"/>
    <w:rsid w:val="00650C67"/>
    <w:rsid w:val="00651503"/>
    <w:rsid w:val="00651AEE"/>
    <w:rsid w:val="00651B25"/>
    <w:rsid w:val="00651E2B"/>
    <w:rsid w:val="006536DD"/>
    <w:rsid w:val="006539CE"/>
    <w:rsid w:val="00653F5B"/>
    <w:rsid w:val="0065448D"/>
    <w:rsid w:val="0065530E"/>
    <w:rsid w:val="00655B39"/>
    <w:rsid w:val="00656E38"/>
    <w:rsid w:val="00657821"/>
    <w:rsid w:val="00661E40"/>
    <w:rsid w:val="00661EF0"/>
    <w:rsid w:val="0066260B"/>
    <w:rsid w:val="006630E4"/>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537"/>
    <w:rsid w:val="00673782"/>
    <w:rsid w:val="006744BD"/>
    <w:rsid w:val="00674536"/>
    <w:rsid w:val="00674D05"/>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A7"/>
    <w:rsid w:val="006B4513"/>
    <w:rsid w:val="006B4A33"/>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CE4"/>
    <w:rsid w:val="006C4513"/>
    <w:rsid w:val="006C5263"/>
    <w:rsid w:val="006C613F"/>
    <w:rsid w:val="006C6EB2"/>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2D0B"/>
    <w:rsid w:val="006E36C2"/>
    <w:rsid w:val="006E36CA"/>
    <w:rsid w:val="006E467B"/>
    <w:rsid w:val="006E4F27"/>
    <w:rsid w:val="006E5885"/>
    <w:rsid w:val="006E662B"/>
    <w:rsid w:val="006E78D7"/>
    <w:rsid w:val="006E7CDB"/>
    <w:rsid w:val="006F00A6"/>
    <w:rsid w:val="006F0701"/>
    <w:rsid w:val="006F0796"/>
    <w:rsid w:val="006F0BE0"/>
    <w:rsid w:val="006F13D8"/>
    <w:rsid w:val="006F1F20"/>
    <w:rsid w:val="006F233C"/>
    <w:rsid w:val="006F2751"/>
    <w:rsid w:val="006F316E"/>
    <w:rsid w:val="006F3B71"/>
    <w:rsid w:val="006F487E"/>
    <w:rsid w:val="006F4E2E"/>
    <w:rsid w:val="006F528A"/>
    <w:rsid w:val="006F550F"/>
    <w:rsid w:val="006F6107"/>
    <w:rsid w:val="006F7C7F"/>
    <w:rsid w:val="00700F06"/>
    <w:rsid w:val="00701329"/>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37E"/>
    <w:rsid w:val="007218CD"/>
    <w:rsid w:val="00721ED0"/>
    <w:rsid w:val="00721EDE"/>
    <w:rsid w:val="00722066"/>
    <w:rsid w:val="007226E5"/>
    <w:rsid w:val="00722CD0"/>
    <w:rsid w:val="007236CA"/>
    <w:rsid w:val="00723D81"/>
    <w:rsid w:val="007248E0"/>
    <w:rsid w:val="00725955"/>
    <w:rsid w:val="00725CA5"/>
    <w:rsid w:val="0072608A"/>
    <w:rsid w:val="00726316"/>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D40"/>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4FFD"/>
    <w:rsid w:val="00746103"/>
    <w:rsid w:val="00747242"/>
    <w:rsid w:val="00747754"/>
    <w:rsid w:val="00750BF0"/>
    <w:rsid w:val="00751015"/>
    <w:rsid w:val="0075177A"/>
    <w:rsid w:val="007518F7"/>
    <w:rsid w:val="00751D74"/>
    <w:rsid w:val="00751D7F"/>
    <w:rsid w:val="00752449"/>
    <w:rsid w:val="00752A74"/>
    <w:rsid w:val="00753E6F"/>
    <w:rsid w:val="007545B7"/>
    <w:rsid w:val="00755534"/>
    <w:rsid w:val="00756046"/>
    <w:rsid w:val="007561D0"/>
    <w:rsid w:val="00756397"/>
    <w:rsid w:val="0075702F"/>
    <w:rsid w:val="00757AE7"/>
    <w:rsid w:val="007604EA"/>
    <w:rsid w:val="007616B7"/>
    <w:rsid w:val="00763983"/>
    <w:rsid w:val="00764BE7"/>
    <w:rsid w:val="00764E0D"/>
    <w:rsid w:val="00765472"/>
    <w:rsid w:val="00765D70"/>
    <w:rsid w:val="00765EA2"/>
    <w:rsid w:val="007663E5"/>
    <w:rsid w:val="00766FCC"/>
    <w:rsid w:val="0076776D"/>
    <w:rsid w:val="0077209C"/>
    <w:rsid w:val="00773411"/>
    <w:rsid w:val="00773BF8"/>
    <w:rsid w:val="00774510"/>
    <w:rsid w:val="007755F4"/>
    <w:rsid w:val="00775F5D"/>
    <w:rsid w:val="00777D32"/>
    <w:rsid w:val="00780221"/>
    <w:rsid w:val="00780BC4"/>
    <w:rsid w:val="00781177"/>
    <w:rsid w:val="00781735"/>
    <w:rsid w:val="00781801"/>
    <w:rsid w:val="007828A9"/>
    <w:rsid w:val="0078301D"/>
    <w:rsid w:val="007849E9"/>
    <w:rsid w:val="00785D1E"/>
    <w:rsid w:val="00785E7C"/>
    <w:rsid w:val="00787CFB"/>
    <w:rsid w:val="00787F03"/>
    <w:rsid w:val="00790BF7"/>
    <w:rsid w:val="007919B7"/>
    <w:rsid w:val="00791C2F"/>
    <w:rsid w:val="007920A7"/>
    <w:rsid w:val="007928F3"/>
    <w:rsid w:val="00792951"/>
    <w:rsid w:val="007929C8"/>
    <w:rsid w:val="007929DC"/>
    <w:rsid w:val="00794533"/>
    <w:rsid w:val="007945E0"/>
    <w:rsid w:val="00794CCB"/>
    <w:rsid w:val="007952EA"/>
    <w:rsid w:val="00795A86"/>
    <w:rsid w:val="0079740F"/>
    <w:rsid w:val="00797BBA"/>
    <w:rsid w:val="007A05DA"/>
    <w:rsid w:val="007A18EF"/>
    <w:rsid w:val="007A1A21"/>
    <w:rsid w:val="007A1DB6"/>
    <w:rsid w:val="007A2CFB"/>
    <w:rsid w:val="007A39F6"/>
    <w:rsid w:val="007A3E44"/>
    <w:rsid w:val="007A46D9"/>
    <w:rsid w:val="007A59D6"/>
    <w:rsid w:val="007A5E94"/>
    <w:rsid w:val="007A6668"/>
    <w:rsid w:val="007A7202"/>
    <w:rsid w:val="007A7431"/>
    <w:rsid w:val="007A7EBF"/>
    <w:rsid w:val="007B05BE"/>
    <w:rsid w:val="007B0F44"/>
    <w:rsid w:val="007B189D"/>
    <w:rsid w:val="007B2631"/>
    <w:rsid w:val="007B3FBF"/>
    <w:rsid w:val="007B5127"/>
    <w:rsid w:val="007B5E78"/>
    <w:rsid w:val="007B684C"/>
    <w:rsid w:val="007B6A12"/>
    <w:rsid w:val="007B72EB"/>
    <w:rsid w:val="007B74B4"/>
    <w:rsid w:val="007B767F"/>
    <w:rsid w:val="007C0ED4"/>
    <w:rsid w:val="007C1A76"/>
    <w:rsid w:val="007C2428"/>
    <w:rsid w:val="007C2ED0"/>
    <w:rsid w:val="007C2EFC"/>
    <w:rsid w:val="007C3FAF"/>
    <w:rsid w:val="007C4374"/>
    <w:rsid w:val="007C4DC3"/>
    <w:rsid w:val="007C4F37"/>
    <w:rsid w:val="007C52BE"/>
    <w:rsid w:val="007C5472"/>
    <w:rsid w:val="007C64F5"/>
    <w:rsid w:val="007C7399"/>
    <w:rsid w:val="007C7816"/>
    <w:rsid w:val="007C7EC1"/>
    <w:rsid w:val="007D079B"/>
    <w:rsid w:val="007D0D97"/>
    <w:rsid w:val="007D1036"/>
    <w:rsid w:val="007D1EB1"/>
    <w:rsid w:val="007D2286"/>
    <w:rsid w:val="007D2EB2"/>
    <w:rsid w:val="007D302F"/>
    <w:rsid w:val="007D34D9"/>
    <w:rsid w:val="007D40DA"/>
    <w:rsid w:val="007D454F"/>
    <w:rsid w:val="007D4C0C"/>
    <w:rsid w:val="007D4D51"/>
    <w:rsid w:val="007D74EC"/>
    <w:rsid w:val="007D7E22"/>
    <w:rsid w:val="007E09BF"/>
    <w:rsid w:val="007E19F7"/>
    <w:rsid w:val="007E265B"/>
    <w:rsid w:val="007E2A58"/>
    <w:rsid w:val="007E2AB3"/>
    <w:rsid w:val="007E35D7"/>
    <w:rsid w:val="007E3A8F"/>
    <w:rsid w:val="007E3DCC"/>
    <w:rsid w:val="007E440A"/>
    <w:rsid w:val="007E4DD5"/>
    <w:rsid w:val="007E5C6F"/>
    <w:rsid w:val="007E5F35"/>
    <w:rsid w:val="007E5F3B"/>
    <w:rsid w:val="007E6043"/>
    <w:rsid w:val="007E63D0"/>
    <w:rsid w:val="007E6FF7"/>
    <w:rsid w:val="007F0ED3"/>
    <w:rsid w:val="007F1E14"/>
    <w:rsid w:val="007F202B"/>
    <w:rsid w:val="007F2322"/>
    <w:rsid w:val="007F2DCF"/>
    <w:rsid w:val="007F2E29"/>
    <w:rsid w:val="007F3C4E"/>
    <w:rsid w:val="007F3FD9"/>
    <w:rsid w:val="007F45B3"/>
    <w:rsid w:val="007F48D8"/>
    <w:rsid w:val="007F4EC4"/>
    <w:rsid w:val="007F529F"/>
    <w:rsid w:val="007F5F81"/>
    <w:rsid w:val="007F623F"/>
    <w:rsid w:val="007F6A1D"/>
    <w:rsid w:val="007F6B68"/>
    <w:rsid w:val="007F71FB"/>
    <w:rsid w:val="007F7207"/>
    <w:rsid w:val="00800167"/>
    <w:rsid w:val="0080126C"/>
    <w:rsid w:val="00801D07"/>
    <w:rsid w:val="00801EB3"/>
    <w:rsid w:val="008030AD"/>
    <w:rsid w:val="008033A8"/>
    <w:rsid w:val="00803BE6"/>
    <w:rsid w:val="00803E2A"/>
    <w:rsid w:val="00804A5D"/>
    <w:rsid w:val="00804C93"/>
    <w:rsid w:val="008058A2"/>
    <w:rsid w:val="0080596F"/>
    <w:rsid w:val="00805F89"/>
    <w:rsid w:val="00806018"/>
    <w:rsid w:val="008104EF"/>
    <w:rsid w:val="008107B8"/>
    <w:rsid w:val="00810806"/>
    <w:rsid w:val="00810C56"/>
    <w:rsid w:val="00811632"/>
    <w:rsid w:val="008119D7"/>
    <w:rsid w:val="008120B7"/>
    <w:rsid w:val="0081294E"/>
    <w:rsid w:val="00813C9E"/>
    <w:rsid w:val="00815B55"/>
    <w:rsid w:val="00816659"/>
    <w:rsid w:val="008168DE"/>
    <w:rsid w:val="00817E26"/>
    <w:rsid w:val="00817F31"/>
    <w:rsid w:val="00820A5B"/>
    <w:rsid w:val="00820F97"/>
    <w:rsid w:val="008217BD"/>
    <w:rsid w:val="00821BAD"/>
    <w:rsid w:val="00821CA3"/>
    <w:rsid w:val="00822348"/>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59BE"/>
    <w:rsid w:val="00835BDB"/>
    <w:rsid w:val="00836925"/>
    <w:rsid w:val="00836CBF"/>
    <w:rsid w:val="00836E04"/>
    <w:rsid w:val="00836EB1"/>
    <w:rsid w:val="0083745F"/>
    <w:rsid w:val="00837F4C"/>
    <w:rsid w:val="008404C0"/>
    <w:rsid w:val="00841C54"/>
    <w:rsid w:val="00842689"/>
    <w:rsid w:val="00842A48"/>
    <w:rsid w:val="00842BAE"/>
    <w:rsid w:val="00843331"/>
    <w:rsid w:val="00843CA8"/>
    <w:rsid w:val="00843FD5"/>
    <w:rsid w:val="00843FD9"/>
    <w:rsid w:val="008449D4"/>
    <w:rsid w:val="00845D54"/>
    <w:rsid w:val="00845E4A"/>
    <w:rsid w:val="00846BC7"/>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2C"/>
    <w:rsid w:val="008650A9"/>
    <w:rsid w:val="0086762F"/>
    <w:rsid w:val="0086773B"/>
    <w:rsid w:val="00867CD8"/>
    <w:rsid w:val="00870571"/>
    <w:rsid w:val="00870634"/>
    <w:rsid w:val="00870E28"/>
    <w:rsid w:val="00871508"/>
    <w:rsid w:val="0087240A"/>
    <w:rsid w:val="0087312C"/>
    <w:rsid w:val="008739BB"/>
    <w:rsid w:val="008749A9"/>
    <w:rsid w:val="008764E2"/>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425D"/>
    <w:rsid w:val="00894408"/>
    <w:rsid w:val="00894B78"/>
    <w:rsid w:val="00895222"/>
    <w:rsid w:val="0089522B"/>
    <w:rsid w:val="00895B85"/>
    <w:rsid w:val="00897A71"/>
    <w:rsid w:val="008A0C48"/>
    <w:rsid w:val="008A1AE1"/>
    <w:rsid w:val="008A1F07"/>
    <w:rsid w:val="008A2CC9"/>
    <w:rsid w:val="008A30EE"/>
    <w:rsid w:val="008A367E"/>
    <w:rsid w:val="008A4E10"/>
    <w:rsid w:val="008A6BC4"/>
    <w:rsid w:val="008A75C5"/>
    <w:rsid w:val="008A79A8"/>
    <w:rsid w:val="008B028B"/>
    <w:rsid w:val="008B0342"/>
    <w:rsid w:val="008B0448"/>
    <w:rsid w:val="008B130C"/>
    <w:rsid w:val="008B1607"/>
    <w:rsid w:val="008B180F"/>
    <w:rsid w:val="008B1DD1"/>
    <w:rsid w:val="008B1E1D"/>
    <w:rsid w:val="008B305B"/>
    <w:rsid w:val="008B3B96"/>
    <w:rsid w:val="008B4503"/>
    <w:rsid w:val="008B45BC"/>
    <w:rsid w:val="008B5008"/>
    <w:rsid w:val="008B5C4D"/>
    <w:rsid w:val="008B5C67"/>
    <w:rsid w:val="008B637E"/>
    <w:rsid w:val="008B656A"/>
    <w:rsid w:val="008B733D"/>
    <w:rsid w:val="008B776F"/>
    <w:rsid w:val="008B7C61"/>
    <w:rsid w:val="008B7D8A"/>
    <w:rsid w:val="008C01AA"/>
    <w:rsid w:val="008C07AB"/>
    <w:rsid w:val="008C0D96"/>
    <w:rsid w:val="008C0DAE"/>
    <w:rsid w:val="008C1EC2"/>
    <w:rsid w:val="008C2EB1"/>
    <w:rsid w:val="008C2FC9"/>
    <w:rsid w:val="008C3035"/>
    <w:rsid w:val="008C305C"/>
    <w:rsid w:val="008C349A"/>
    <w:rsid w:val="008C34FD"/>
    <w:rsid w:val="008C3BD8"/>
    <w:rsid w:val="008C3C9C"/>
    <w:rsid w:val="008C58CB"/>
    <w:rsid w:val="008C6422"/>
    <w:rsid w:val="008C6C4B"/>
    <w:rsid w:val="008C6E1E"/>
    <w:rsid w:val="008D0730"/>
    <w:rsid w:val="008D0BEF"/>
    <w:rsid w:val="008D0ECF"/>
    <w:rsid w:val="008D1D65"/>
    <w:rsid w:val="008D2504"/>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A88"/>
    <w:rsid w:val="008E1F0F"/>
    <w:rsid w:val="008E213B"/>
    <w:rsid w:val="008E25B1"/>
    <w:rsid w:val="008E3C1A"/>
    <w:rsid w:val="008E3C21"/>
    <w:rsid w:val="008E449C"/>
    <w:rsid w:val="008E4B22"/>
    <w:rsid w:val="008E55B5"/>
    <w:rsid w:val="008E58A7"/>
    <w:rsid w:val="008E63A4"/>
    <w:rsid w:val="008E7A91"/>
    <w:rsid w:val="008F0696"/>
    <w:rsid w:val="008F14B4"/>
    <w:rsid w:val="008F1735"/>
    <w:rsid w:val="008F1C62"/>
    <w:rsid w:val="008F2984"/>
    <w:rsid w:val="008F3760"/>
    <w:rsid w:val="008F49D7"/>
    <w:rsid w:val="008F4A53"/>
    <w:rsid w:val="008F4D41"/>
    <w:rsid w:val="008F54EE"/>
    <w:rsid w:val="008F58E7"/>
    <w:rsid w:val="008F5CCE"/>
    <w:rsid w:val="008F61A4"/>
    <w:rsid w:val="008F6CCD"/>
    <w:rsid w:val="008F7578"/>
    <w:rsid w:val="008F79DC"/>
    <w:rsid w:val="008F7F23"/>
    <w:rsid w:val="00900701"/>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1C36"/>
    <w:rsid w:val="00912CB0"/>
    <w:rsid w:val="009134F0"/>
    <w:rsid w:val="009136E1"/>
    <w:rsid w:val="00913755"/>
    <w:rsid w:val="009138C4"/>
    <w:rsid w:val="009142A7"/>
    <w:rsid w:val="009147C9"/>
    <w:rsid w:val="00915727"/>
    <w:rsid w:val="009159A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41A"/>
    <w:rsid w:val="009325F7"/>
    <w:rsid w:val="00932BA0"/>
    <w:rsid w:val="00932F6F"/>
    <w:rsid w:val="00933567"/>
    <w:rsid w:val="00933AEB"/>
    <w:rsid w:val="00935012"/>
    <w:rsid w:val="00935682"/>
    <w:rsid w:val="00935B15"/>
    <w:rsid w:val="00935D76"/>
    <w:rsid w:val="00936138"/>
    <w:rsid w:val="00936AFA"/>
    <w:rsid w:val="0093715E"/>
    <w:rsid w:val="0094073D"/>
    <w:rsid w:val="009417B9"/>
    <w:rsid w:val="00941C02"/>
    <w:rsid w:val="00942001"/>
    <w:rsid w:val="009420D0"/>
    <w:rsid w:val="00942B12"/>
    <w:rsid w:val="00943639"/>
    <w:rsid w:val="00943CCE"/>
    <w:rsid w:val="00943ED8"/>
    <w:rsid w:val="0094532A"/>
    <w:rsid w:val="009456AD"/>
    <w:rsid w:val="00945E15"/>
    <w:rsid w:val="00946934"/>
    <w:rsid w:val="009473D9"/>
    <w:rsid w:val="009473E2"/>
    <w:rsid w:val="00947697"/>
    <w:rsid w:val="00950C4B"/>
    <w:rsid w:val="0095145B"/>
    <w:rsid w:val="00951C64"/>
    <w:rsid w:val="00952B87"/>
    <w:rsid w:val="00953396"/>
    <w:rsid w:val="0095439A"/>
    <w:rsid w:val="00954409"/>
    <w:rsid w:val="009544B7"/>
    <w:rsid w:val="009548E8"/>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0266"/>
    <w:rsid w:val="00970ECE"/>
    <w:rsid w:val="00971F9F"/>
    <w:rsid w:val="0097332B"/>
    <w:rsid w:val="00973B95"/>
    <w:rsid w:val="009744A5"/>
    <w:rsid w:val="00974E92"/>
    <w:rsid w:val="00974F9C"/>
    <w:rsid w:val="009768C0"/>
    <w:rsid w:val="00976E89"/>
    <w:rsid w:val="00976FCD"/>
    <w:rsid w:val="0097721D"/>
    <w:rsid w:val="00977E79"/>
    <w:rsid w:val="0098045E"/>
    <w:rsid w:val="009808DA"/>
    <w:rsid w:val="00981AF6"/>
    <w:rsid w:val="009827CC"/>
    <w:rsid w:val="00982A26"/>
    <w:rsid w:val="00982FD2"/>
    <w:rsid w:val="00983EAD"/>
    <w:rsid w:val="0098409E"/>
    <w:rsid w:val="009847DE"/>
    <w:rsid w:val="00985205"/>
    <w:rsid w:val="0098588E"/>
    <w:rsid w:val="00985B8B"/>
    <w:rsid w:val="00987BC4"/>
    <w:rsid w:val="00987C9D"/>
    <w:rsid w:val="0099029D"/>
    <w:rsid w:val="00990E60"/>
    <w:rsid w:val="00991470"/>
    <w:rsid w:val="009921D9"/>
    <w:rsid w:val="00992D96"/>
    <w:rsid w:val="00992DFE"/>
    <w:rsid w:val="00993C38"/>
    <w:rsid w:val="00993F29"/>
    <w:rsid w:val="00994E45"/>
    <w:rsid w:val="00995988"/>
    <w:rsid w:val="00995EC0"/>
    <w:rsid w:val="00996052"/>
    <w:rsid w:val="00996613"/>
    <w:rsid w:val="009969DA"/>
    <w:rsid w:val="009973EF"/>
    <w:rsid w:val="00997442"/>
    <w:rsid w:val="009974CC"/>
    <w:rsid w:val="009A01DB"/>
    <w:rsid w:val="009A06A7"/>
    <w:rsid w:val="009A0C89"/>
    <w:rsid w:val="009A2E2E"/>
    <w:rsid w:val="009A30A4"/>
    <w:rsid w:val="009A39A2"/>
    <w:rsid w:val="009A39C7"/>
    <w:rsid w:val="009A419F"/>
    <w:rsid w:val="009A4A2F"/>
    <w:rsid w:val="009A4B0E"/>
    <w:rsid w:val="009A6007"/>
    <w:rsid w:val="009A62D3"/>
    <w:rsid w:val="009B0157"/>
    <w:rsid w:val="009B02E9"/>
    <w:rsid w:val="009B04A2"/>
    <w:rsid w:val="009B0C5F"/>
    <w:rsid w:val="009B1CF2"/>
    <w:rsid w:val="009B215C"/>
    <w:rsid w:val="009B336D"/>
    <w:rsid w:val="009B343C"/>
    <w:rsid w:val="009B3BFE"/>
    <w:rsid w:val="009B3F4C"/>
    <w:rsid w:val="009B4617"/>
    <w:rsid w:val="009B46B6"/>
    <w:rsid w:val="009B49DC"/>
    <w:rsid w:val="009B4BA2"/>
    <w:rsid w:val="009B6653"/>
    <w:rsid w:val="009B7FCE"/>
    <w:rsid w:val="009C057B"/>
    <w:rsid w:val="009C097D"/>
    <w:rsid w:val="009C0BCC"/>
    <w:rsid w:val="009C0EAE"/>
    <w:rsid w:val="009C16EF"/>
    <w:rsid w:val="009C1EDE"/>
    <w:rsid w:val="009C28F0"/>
    <w:rsid w:val="009C2C37"/>
    <w:rsid w:val="009C3872"/>
    <w:rsid w:val="009C4F8B"/>
    <w:rsid w:val="009C5741"/>
    <w:rsid w:val="009C5A9F"/>
    <w:rsid w:val="009C5D62"/>
    <w:rsid w:val="009C6484"/>
    <w:rsid w:val="009C6B3C"/>
    <w:rsid w:val="009C6F3F"/>
    <w:rsid w:val="009C7A6C"/>
    <w:rsid w:val="009C7B06"/>
    <w:rsid w:val="009D07A4"/>
    <w:rsid w:val="009D095F"/>
    <w:rsid w:val="009D155F"/>
    <w:rsid w:val="009D2447"/>
    <w:rsid w:val="009D332F"/>
    <w:rsid w:val="009D339D"/>
    <w:rsid w:val="009D44B2"/>
    <w:rsid w:val="009D5157"/>
    <w:rsid w:val="009D5EF2"/>
    <w:rsid w:val="009D6811"/>
    <w:rsid w:val="009D77F5"/>
    <w:rsid w:val="009D7956"/>
    <w:rsid w:val="009E013C"/>
    <w:rsid w:val="009E082C"/>
    <w:rsid w:val="009E0F7D"/>
    <w:rsid w:val="009E1138"/>
    <w:rsid w:val="009E2083"/>
    <w:rsid w:val="009E26EA"/>
    <w:rsid w:val="009E4353"/>
    <w:rsid w:val="009E44C9"/>
    <w:rsid w:val="009E4F81"/>
    <w:rsid w:val="009E5234"/>
    <w:rsid w:val="009E53F7"/>
    <w:rsid w:val="009E5595"/>
    <w:rsid w:val="009E68E0"/>
    <w:rsid w:val="009E6CD4"/>
    <w:rsid w:val="009F15A1"/>
    <w:rsid w:val="009F3650"/>
    <w:rsid w:val="009F38D1"/>
    <w:rsid w:val="009F4097"/>
    <w:rsid w:val="009F450C"/>
    <w:rsid w:val="009F592E"/>
    <w:rsid w:val="009F6895"/>
    <w:rsid w:val="009F7A2A"/>
    <w:rsid w:val="009F7ADF"/>
    <w:rsid w:val="009F7FD4"/>
    <w:rsid w:val="00A00991"/>
    <w:rsid w:val="00A015A2"/>
    <w:rsid w:val="00A01782"/>
    <w:rsid w:val="00A01933"/>
    <w:rsid w:val="00A01C60"/>
    <w:rsid w:val="00A02C52"/>
    <w:rsid w:val="00A040A2"/>
    <w:rsid w:val="00A0523B"/>
    <w:rsid w:val="00A05C58"/>
    <w:rsid w:val="00A069A2"/>
    <w:rsid w:val="00A10737"/>
    <w:rsid w:val="00A107D2"/>
    <w:rsid w:val="00A10F8D"/>
    <w:rsid w:val="00A11182"/>
    <w:rsid w:val="00A129AE"/>
    <w:rsid w:val="00A12ABC"/>
    <w:rsid w:val="00A14B74"/>
    <w:rsid w:val="00A15657"/>
    <w:rsid w:val="00A15665"/>
    <w:rsid w:val="00A156EE"/>
    <w:rsid w:val="00A15F75"/>
    <w:rsid w:val="00A17CFD"/>
    <w:rsid w:val="00A2039A"/>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2844"/>
    <w:rsid w:val="00A329AA"/>
    <w:rsid w:val="00A329FB"/>
    <w:rsid w:val="00A32A1E"/>
    <w:rsid w:val="00A3351B"/>
    <w:rsid w:val="00A3420A"/>
    <w:rsid w:val="00A34CA0"/>
    <w:rsid w:val="00A352B5"/>
    <w:rsid w:val="00A35315"/>
    <w:rsid w:val="00A355B7"/>
    <w:rsid w:val="00A35C09"/>
    <w:rsid w:val="00A35D9B"/>
    <w:rsid w:val="00A36A4F"/>
    <w:rsid w:val="00A36FD3"/>
    <w:rsid w:val="00A37642"/>
    <w:rsid w:val="00A4073D"/>
    <w:rsid w:val="00A40E8E"/>
    <w:rsid w:val="00A41677"/>
    <w:rsid w:val="00A4176D"/>
    <w:rsid w:val="00A423C2"/>
    <w:rsid w:val="00A42ABC"/>
    <w:rsid w:val="00A45497"/>
    <w:rsid w:val="00A45EE0"/>
    <w:rsid w:val="00A46286"/>
    <w:rsid w:val="00A462AA"/>
    <w:rsid w:val="00A46EF7"/>
    <w:rsid w:val="00A47F4B"/>
    <w:rsid w:val="00A501F9"/>
    <w:rsid w:val="00A50FBB"/>
    <w:rsid w:val="00A51581"/>
    <w:rsid w:val="00A5168E"/>
    <w:rsid w:val="00A52488"/>
    <w:rsid w:val="00A53AE5"/>
    <w:rsid w:val="00A53DB4"/>
    <w:rsid w:val="00A54032"/>
    <w:rsid w:val="00A54509"/>
    <w:rsid w:val="00A54FE3"/>
    <w:rsid w:val="00A56707"/>
    <w:rsid w:val="00A56A7E"/>
    <w:rsid w:val="00A57322"/>
    <w:rsid w:val="00A57518"/>
    <w:rsid w:val="00A60BEB"/>
    <w:rsid w:val="00A61286"/>
    <w:rsid w:val="00A612EA"/>
    <w:rsid w:val="00A61A82"/>
    <w:rsid w:val="00A61E79"/>
    <w:rsid w:val="00A62381"/>
    <w:rsid w:val="00A63AED"/>
    <w:rsid w:val="00A64E0C"/>
    <w:rsid w:val="00A6592E"/>
    <w:rsid w:val="00A66A68"/>
    <w:rsid w:val="00A66A83"/>
    <w:rsid w:val="00A66B30"/>
    <w:rsid w:val="00A67BB5"/>
    <w:rsid w:val="00A67D69"/>
    <w:rsid w:val="00A7035B"/>
    <w:rsid w:val="00A7052F"/>
    <w:rsid w:val="00A73CA0"/>
    <w:rsid w:val="00A751BD"/>
    <w:rsid w:val="00A7547A"/>
    <w:rsid w:val="00A75826"/>
    <w:rsid w:val="00A7699D"/>
    <w:rsid w:val="00A77396"/>
    <w:rsid w:val="00A7761F"/>
    <w:rsid w:val="00A77D3E"/>
    <w:rsid w:val="00A77F00"/>
    <w:rsid w:val="00A80156"/>
    <w:rsid w:val="00A8018F"/>
    <w:rsid w:val="00A804A6"/>
    <w:rsid w:val="00A82E16"/>
    <w:rsid w:val="00A83900"/>
    <w:rsid w:val="00A83ABF"/>
    <w:rsid w:val="00A845D6"/>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3A6"/>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4D56"/>
    <w:rsid w:val="00AA505F"/>
    <w:rsid w:val="00AA6B64"/>
    <w:rsid w:val="00AA6CE6"/>
    <w:rsid w:val="00AA7375"/>
    <w:rsid w:val="00AA764A"/>
    <w:rsid w:val="00AA7736"/>
    <w:rsid w:val="00AA786F"/>
    <w:rsid w:val="00AA7BCC"/>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9CD"/>
    <w:rsid w:val="00AC22F1"/>
    <w:rsid w:val="00AC2FE9"/>
    <w:rsid w:val="00AC5669"/>
    <w:rsid w:val="00AC5C28"/>
    <w:rsid w:val="00AC60C7"/>
    <w:rsid w:val="00AC62F2"/>
    <w:rsid w:val="00AC6368"/>
    <w:rsid w:val="00AC7396"/>
    <w:rsid w:val="00AC73A7"/>
    <w:rsid w:val="00AC7BFB"/>
    <w:rsid w:val="00AD0AB4"/>
    <w:rsid w:val="00AD1F30"/>
    <w:rsid w:val="00AD291B"/>
    <w:rsid w:val="00AD2D54"/>
    <w:rsid w:val="00AD371B"/>
    <w:rsid w:val="00AD53CA"/>
    <w:rsid w:val="00AD5D88"/>
    <w:rsid w:val="00AD5DBF"/>
    <w:rsid w:val="00AD6341"/>
    <w:rsid w:val="00AD6EC2"/>
    <w:rsid w:val="00AD76C7"/>
    <w:rsid w:val="00AD78D4"/>
    <w:rsid w:val="00AD78F9"/>
    <w:rsid w:val="00AD7C50"/>
    <w:rsid w:val="00AD7C8A"/>
    <w:rsid w:val="00AD7CC9"/>
    <w:rsid w:val="00AE0AE9"/>
    <w:rsid w:val="00AE1B82"/>
    <w:rsid w:val="00AE1C39"/>
    <w:rsid w:val="00AE2D33"/>
    <w:rsid w:val="00AE2DE0"/>
    <w:rsid w:val="00AE5C31"/>
    <w:rsid w:val="00AE5CF7"/>
    <w:rsid w:val="00AE6F34"/>
    <w:rsid w:val="00AE7E68"/>
    <w:rsid w:val="00AE7FD8"/>
    <w:rsid w:val="00AF0410"/>
    <w:rsid w:val="00AF1DB9"/>
    <w:rsid w:val="00AF2449"/>
    <w:rsid w:val="00AF2A10"/>
    <w:rsid w:val="00AF2EFB"/>
    <w:rsid w:val="00AF3265"/>
    <w:rsid w:val="00AF356D"/>
    <w:rsid w:val="00AF412F"/>
    <w:rsid w:val="00AF4E0C"/>
    <w:rsid w:val="00AF5767"/>
    <w:rsid w:val="00AF73FA"/>
    <w:rsid w:val="00AF7DCB"/>
    <w:rsid w:val="00AF7F9A"/>
    <w:rsid w:val="00B01EAB"/>
    <w:rsid w:val="00B0270B"/>
    <w:rsid w:val="00B04996"/>
    <w:rsid w:val="00B05949"/>
    <w:rsid w:val="00B05BEC"/>
    <w:rsid w:val="00B1129B"/>
    <w:rsid w:val="00B115C3"/>
    <w:rsid w:val="00B11CD8"/>
    <w:rsid w:val="00B11DED"/>
    <w:rsid w:val="00B11E4F"/>
    <w:rsid w:val="00B122DE"/>
    <w:rsid w:val="00B12EF7"/>
    <w:rsid w:val="00B133C3"/>
    <w:rsid w:val="00B13CB4"/>
    <w:rsid w:val="00B13D33"/>
    <w:rsid w:val="00B14F1E"/>
    <w:rsid w:val="00B150CB"/>
    <w:rsid w:val="00B1668D"/>
    <w:rsid w:val="00B16851"/>
    <w:rsid w:val="00B16AFF"/>
    <w:rsid w:val="00B16C3D"/>
    <w:rsid w:val="00B203CA"/>
    <w:rsid w:val="00B2045A"/>
    <w:rsid w:val="00B2121E"/>
    <w:rsid w:val="00B21F7D"/>
    <w:rsid w:val="00B226D6"/>
    <w:rsid w:val="00B22CAA"/>
    <w:rsid w:val="00B230A7"/>
    <w:rsid w:val="00B233E4"/>
    <w:rsid w:val="00B259C3"/>
    <w:rsid w:val="00B26272"/>
    <w:rsid w:val="00B26948"/>
    <w:rsid w:val="00B2755F"/>
    <w:rsid w:val="00B27B3E"/>
    <w:rsid w:val="00B27C1A"/>
    <w:rsid w:val="00B304F0"/>
    <w:rsid w:val="00B308D8"/>
    <w:rsid w:val="00B31397"/>
    <w:rsid w:val="00B31527"/>
    <w:rsid w:val="00B32663"/>
    <w:rsid w:val="00B32C8E"/>
    <w:rsid w:val="00B337A6"/>
    <w:rsid w:val="00B33F1E"/>
    <w:rsid w:val="00B34531"/>
    <w:rsid w:val="00B348F7"/>
    <w:rsid w:val="00B35342"/>
    <w:rsid w:val="00B37860"/>
    <w:rsid w:val="00B41578"/>
    <w:rsid w:val="00B416DC"/>
    <w:rsid w:val="00B41EBB"/>
    <w:rsid w:val="00B41FA2"/>
    <w:rsid w:val="00B4244A"/>
    <w:rsid w:val="00B43614"/>
    <w:rsid w:val="00B43863"/>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5DC"/>
    <w:rsid w:val="00B526B8"/>
    <w:rsid w:val="00B52FE5"/>
    <w:rsid w:val="00B534A9"/>
    <w:rsid w:val="00B54674"/>
    <w:rsid w:val="00B54CBA"/>
    <w:rsid w:val="00B56644"/>
    <w:rsid w:val="00B56AC6"/>
    <w:rsid w:val="00B56DA6"/>
    <w:rsid w:val="00B602AE"/>
    <w:rsid w:val="00B6083F"/>
    <w:rsid w:val="00B6172F"/>
    <w:rsid w:val="00B620A4"/>
    <w:rsid w:val="00B6297A"/>
    <w:rsid w:val="00B63453"/>
    <w:rsid w:val="00B63A07"/>
    <w:rsid w:val="00B63F1F"/>
    <w:rsid w:val="00B64096"/>
    <w:rsid w:val="00B641D4"/>
    <w:rsid w:val="00B644D3"/>
    <w:rsid w:val="00B645FB"/>
    <w:rsid w:val="00B64EC3"/>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710"/>
    <w:rsid w:val="00B80B1A"/>
    <w:rsid w:val="00B80CC9"/>
    <w:rsid w:val="00B80D41"/>
    <w:rsid w:val="00B81F79"/>
    <w:rsid w:val="00B82A77"/>
    <w:rsid w:val="00B82F65"/>
    <w:rsid w:val="00B832B7"/>
    <w:rsid w:val="00B83A2A"/>
    <w:rsid w:val="00B85630"/>
    <w:rsid w:val="00B85942"/>
    <w:rsid w:val="00B8595D"/>
    <w:rsid w:val="00B85A7E"/>
    <w:rsid w:val="00B86364"/>
    <w:rsid w:val="00B868FF"/>
    <w:rsid w:val="00B87059"/>
    <w:rsid w:val="00B8713C"/>
    <w:rsid w:val="00B87885"/>
    <w:rsid w:val="00B900D9"/>
    <w:rsid w:val="00B90311"/>
    <w:rsid w:val="00B90DC2"/>
    <w:rsid w:val="00B917D4"/>
    <w:rsid w:val="00B91805"/>
    <w:rsid w:val="00B91EF4"/>
    <w:rsid w:val="00B926E8"/>
    <w:rsid w:val="00B94239"/>
    <w:rsid w:val="00B953BB"/>
    <w:rsid w:val="00B96506"/>
    <w:rsid w:val="00B965EB"/>
    <w:rsid w:val="00B975EE"/>
    <w:rsid w:val="00B97E70"/>
    <w:rsid w:val="00BA0DB9"/>
    <w:rsid w:val="00BA2AF2"/>
    <w:rsid w:val="00BA3AD8"/>
    <w:rsid w:val="00BA4D46"/>
    <w:rsid w:val="00BA559D"/>
    <w:rsid w:val="00BA5B80"/>
    <w:rsid w:val="00BA60A1"/>
    <w:rsid w:val="00BA65F8"/>
    <w:rsid w:val="00BA7B65"/>
    <w:rsid w:val="00BA7C60"/>
    <w:rsid w:val="00BB002C"/>
    <w:rsid w:val="00BB0A50"/>
    <w:rsid w:val="00BB0A73"/>
    <w:rsid w:val="00BB21CD"/>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529"/>
    <w:rsid w:val="00BC397E"/>
    <w:rsid w:val="00BC46C5"/>
    <w:rsid w:val="00BC4C6F"/>
    <w:rsid w:val="00BC57E6"/>
    <w:rsid w:val="00BC5A68"/>
    <w:rsid w:val="00BC5D7C"/>
    <w:rsid w:val="00BC5DF9"/>
    <w:rsid w:val="00BC5F98"/>
    <w:rsid w:val="00BC620B"/>
    <w:rsid w:val="00BC68E5"/>
    <w:rsid w:val="00BC7865"/>
    <w:rsid w:val="00BC79C3"/>
    <w:rsid w:val="00BC7CD8"/>
    <w:rsid w:val="00BD0149"/>
    <w:rsid w:val="00BD05F0"/>
    <w:rsid w:val="00BD074C"/>
    <w:rsid w:val="00BD2086"/>
    <w:rsid w:val="00BD43AC"/>
    <w:rsid w:val="00BD5968"/>
    <w:rsid w:val="00BD5986"/>
    <w:rsid w:val="00BD7596"/>
    <w:rsid w:val="00BD7ACF"/>
    <w:rsid w:val="00BE00D2"/>
    <w:rsid w:val="00BE0C92"/>
    <w:rsid w:val="00BE17EE"/>
    <w:rsid w:val="00BE1AC2"/>
    <w:rsid w:val="00BE218E"/>
    <w:rsid w:val="00BE314C"/>
    <w:rsid w:val="00BE31C4"/>
    <w:rsid w:val="00BE419C"/>
    <w:rsid w:val="00BE5D55"/>
    <w:rsid w:val="00BE5E4A"/>
    <w:rsid w:val="00BF0628"/>
    <w:rsid w:val="00BF18E2"/>
    <w:rsid w:val="00BF2837"/>
    <w:rsid w:val="00BF3C6D"/>
    <w:rsid w:val="00BF6BE3"/>
    <w:rsid w:val="00C0025C"/>
    <w:rsid w:val="00C0146D"/>
    <w:rsid w:val="00C02C29"/>
    <w:rsid w:val="00C032DA"/>
    <w:rsid w:val="00C03304"/>
    <w:rsid w:val="00C04126"/>
    <w:rsid w:val="00C048FA"/>
    <w:rsid w:val="00C04E39"/>
    <w:rsid w:val="00C04F15"/>
    <w:rsid w:val="00C0528A"/>
    <w:rsid w:val="00C053E0"/>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DCB"/>
    <w:rsid w:val="00C172F0"/>
    <w:rsid w:val="00C20D07"/>
    <w:rsid w:val="00C20F65"/>
    <w:rsid w:val="00C212FA"/>
    <w:rsid w:val="00C21405"/>
    <w:rsid w:val="00C21A7A"/>
    <w:rsid w:val="00C22DD8"/>
    <w:rsid w:val="00C22F14"/>
    <w:rsid w:val="00C23254"/>
    <w:rsid w:val="00C23E06"/>
    <w:rsid w:val="00C24C21"/>
    <w:rsid w:val="00C24FFF"/>
    <w:rsid w:val="00C2660A"/>
    <w:rsid w:val="00C3105B"/>
    <w:rsid w:val="00C3161B"/>
    <w:rsid w:val="00C339CF"/>
    <w:rsid w:val="00C33BA3"/>
    <w:rsid w:val="00C353A1"/>
    <w:rsid w:val="00C361C4"/>
    <w:rsid w:val="00C365A0"/>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4D4B"/>
    <w:rsid w:val="00C652AE"/>
    <w:rsid w:val="00C65489"/>
    <w:rsid w:val="00C65A9F"/>
    <w:rsid w:val="00C660E9"/>
    <w:rsid w:val="00C66270"/>
    <w:rsid w:val="00C66C8D"/>
    <w:rsid w:val="00C66CE0"/>
    <w:rsid w:val="00C7136B"/>
    <w:rsid w:val="00C72612"/>
    <w:rsid w:val="00C748CB"/>
    <w:rsid w:val="00C753D0"/>
    <w:rsid w:val="00C75515"/>
    <w:rsid w:val="00C7565F"/>
    <w:rsid w:val="00C75700"/>
    <w:rsid w:val="00C772DC"/>
    <w:rsid w:val="00C77726"/>
    <w:rsid w:val="00C7776A"/>
    <w:rsid w:val="00C8003B"/>
    <w:rsid w:val="00C8014C"/>
    <w:rsid w:val="00C831B3"/>
    <w:rsid w:val="00C8358B"/>
    <w:rsid w:val="00C83700"/>
    <w:rsid w:val="00C855E9"/>
    <w:rsid w:val="00C85D41"/>
    <w:rsid w:val="00C86268"/>
    <w:rsid w:val="00C8721B"/>
    <w:rsid w:val="00C9150B"/>
    <w:rsid w:val="00C919B9"/>
    <w:rsid w:val="00C91E21"/>
    <w:rsid w:val="00C927D3"/>
    <w:rsid w:val="00C9352D"/>
    <w:rsid w:val="00C9377D"/>
    <w:rsid w:val="00C942EA"/>
    <w:rsid w:val="00C94A23"/>
    <w:rsid w:val="00C94B13"/>
    <w:rsid w:val="00C94E17"/>
    <w:rsid w:val="00C95F28"/>
    <w:rsid w:val="00C975E7"/>
    <w:rsid w:val="00C978C1"/>
    <w:rsid w:val="00C97995"/>
    <w:rsid w:val="00CA023A"/>
    <w:rsid w:val="00CA0C3E"/>
    <w:rsid w:val="00CA23D5"/>
    <w:rsid w:val="00CA3F85"/>
    <w:rsid w:val="00CA49AA"/>
    <w:rsid w:val="00CA51CA"/>
    <w:rsid w:val="00CA536D"/>
    <w:rsid w:val="00CA6C06"/>
    <w:rsid w:val="00CA7224"/>
    <w:rsid w:val="00CA7629"/>
    <w:rsid w:val="00CB00D2"/>
    <w:rsid w:val="00CB1DC1"/>
    <w:rsid w:val="00CB3B76"/>
    <w:rsid w:val="00CB4E4B"/>
    <w:rsid w:val="00CB55BE"/>
    <w:rsid w:val="00CB5F32"/>
    <w:rsid w:val="00CB660C"/>
    <w:rsid w:val="00CB6A82"/>
    <w:rsid w:val="00CB7210"/>
    <w:rsid w:val="00CB7302"/>
    <w:rsid w:val="00CB7932"/>
    <w:rsid w:val="00CC068C"/>
    <w:rsid w:val="00CC0BBB"/>
    <w:rsid w:val="00CC2132"/>
    <w:rsid w:val="00CC2783"/>
    <w:rsid w:val="00CC2DD3"/>
    <w:rsid w:val="00CC3117"/>
    <w:rsid w:val="00CC40E6"/>
    <w:rsid w:val="00CC440F"/>
    <w:rsid w:val="00CC526B"/>
    <w:rsid w:val="00CC5F90"/>
    <w:rsid w:val="00CC5FC1"/>
    <w:rsid w:val="00CC6317"/>
    <w:rsid w:val="00CC6583"/>
    <w:rsid w:val="00CC71D9"/>
    <w:rsid w:val="00CC7630"/>
    <w:rsid w:val="00CC77E6"/>
    <w:rsid w:val="00CC7A7B"/>
    <w:rsid w:val="00CD0965"/>
    <w:rsid w:val="00CD0E82"/>
    <w:rsid w:val="00CD18E5"/>
    <w:rsid w:val="00CD1AC1"/>
    <w:rsid w:val="00CD303E"/>
    <w:rsid w:val="00CD5572"/>
    <w:rsid w:val="00CD56E2"/>
    <w:rsid w:val="00CD5E2B"/>
    <w:rsid w:val="00CD61FE"/>
    <w:rsid w:val="00CD6364"/>
    <w:rsid w:val="00CD64F0"/>
    <w:rsid w:val="00CD697C"/>
    <w:rsid w:val="00CD7493"/>
    <w:rsid w:val="00CE01FA"/>
    <w:rsid w:val="00CE0736"/>
    <w:rsid w:val="00CE0BD2"/>
    <w:rsid w:val="00CE158A"/>
    <w:rsid w:val="00CE1C37"/>
    <w:rsid w:val="00CE1D2A"/>
    <w:rsid w:val="00CE3C3F"/>
    <w:rsid w:val="00CE4A55"/>
    <w:rsid w:val="00CE4A8E"/>
    <w:rsid w:val="00CE4B0C"/>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49D4"/>
    <w:rsid w:val="00D052C8"/>
    <w:rsid w:val="00D05C3F"/>
    <w:rsid w:val="00D05F43"/>
    <w:rsid w:val="00D072C7"/>
    <w:rsid w:val="00D072FD"/>
    <w:rsid w:val="00D075BB"/>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B8C"/>
    <w:rsid w:val="00D21ED4"/>
    <w:rsid w:val="00D22447"/>
    <w:rsid w:val="00D22479"/>
    <w:rsid w:val="00D24DF9"/>
    <w:rsid w:val="00D25214"/>
    <w:rsid w:val="00D26053"/>
    <w:rsid w:val="00D266C9"/>
    <w:rsid w:val="00D268AF"/>
    <w:rsid w:val="00D27098"/>
    <w:rsid w:val="00D270EE"/>
    <w:rsid w:val="00D31166"/>
    <w:rsid w:val="00D31631"/>
    <w:rsid w:val="00D32087"/>
    <w:rsid w:val="00D32636"/>
    <w:rsid w:val="00D331B3"/>
    <w:rsid w:val="00D34FE2"/>
    <w:rsid w:val="00D356DA"/>
    <w:rsid w:val="00D35AB2"/>
    <w:rsid w:val="00D36AB0"/>
    <w:rsid w:val="00D36AED"/>
    <w:rsid w:val="00D37451"/>
    <w:rsid w:val="00D37559"/>
    <w:rsid w:val="00D37966"/>
    <w:rsid w:val="00D4066A"/>
    <w:rsid w:val="00D40C1E"/>
    <w:rsid w:val="00D4216F"/>
    <w:rsid w:val="00D42328"/>
    <w:rsid w:val="00D428D5"/>
    <w:rsid w:val="00D42D59"/>
    <w:rsid w:val="00D433AE"/>
    <w:rsid w:val="00D43B4F"/>
    <w:rsid w:val="00D43F60"/>
    <w:rsid w:val="00D4590C"/>
    <w:rsid w:val="00D4647F"/>
    <w:rsid w:val="00D468FB"/>
    <w:rsid w:val="00D478AB"/>
    <w:rsid w:val="00D47983"/>
    <w:rsid w:val="00D47C66"/>
    <w:rsid w:val="00D51784"/>
    <w:rsid w:val="00D521A5"/>
    <w:rsid w:val="00D5251E"/>
    <w:rsid w:val="00D52622"/>
    <w:rsid w:val="00D5335E"/>
    <w:rsid w:val="00D53EB6"/>
    <w:rsid w:val="00D54CDB"/>
    <w:rsid w:val="00D55848"/>
    <w:rsid w:val="00D5670B"/>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254"/>
    <w:rsid w:val="00D66660"/>
    <w:rsid w:val="00D670CF"/>
    <w:rsid w:val="00D67915"/>
    <w:rsid w:val="00D67C9B"/>
    <w:rsid w:val="00D70215"/>
    <w:rsid w:val="00D7037F"/>
    <w:rsid w:val="00D703A1"/>
    <w:rsid w:val="00D70530"/>
    <w:rsid w:val="00D70CB7"/>
    <w:rsid w:val="00D70FD0"/>
    <w:rsid w:val="00D71502"/>
    <w:rsid w:val="00D715CD"/>
    <w:rsid w:val="00D74A51"/>
    <w:rsid w:val="00D751E9"/>
    <w:rsid w:val="00D754EE"/>
    <w:rsid w:val="00D75CA2"/>
    <w:rsid w:val="00D75E5F"/>
    <w:rsid w:val="00D76BCC"/>
    <w:rsid w:val="00D76D19"/>
    <w:rsid w:val="00D76D63"/>
    <w:rsid w:val="00D7792B"/>
    <w:rsid w:val="00D77C4E"/>
    <w:rsid w:val="00D77DAC"/>
    <w:rsid w:val="00D77F13"/>
    <w:rsid w:val="00D809BB"/>
    <w:rsid w:val="00D8177D"/>
    <w:rsid w:val="00D81BC8"/>
    <w:rsid w:val="00D81C68"/>
    <w:rsid w:val="00D83E8C"/>
    <w:rsid w:val="00D83FC2"/>
    <w:rsid w:val="00D84175"/>
    <w:rsid w:val="00D845B9"/>
    <w:rsid w:val="00D85888"/>
    <w:rsid w:val="00D86DDA"/>
    <w:rsid w:val="00D871BD"/>
    <w:rsid w:val="00D87408"/>
    <w:rsid w:val="00D9010A"/>
    <w:rsid w:val="00D906D4"/>
    <w:rsid w:val="00D91C73"/>
    <w:rsid w:val="00D9205A"/>
    <w:rsid w:val="00D9248C"/>
    <w:rsid w:val="00D92813"/>
    <w:rsid w:val="00D928A1"/>
    <w:rsid w:val="00D94083"/>
    <w:rsid w:val="00D94807"/>
    <w:rsid w:val="00D94C7B"/>
    <w:rsid w:val="00D94D37"/>
    <w:rsid w:val="00D95C77"/>
    <w:rsid w:val="00D96151"/>
    <w:rsid w:val="00D962D6"/>
    <w:rsid w:val="00D972EA"/>
    <w:rsid w:val="00DA0387"/>
    <w:rsid w:val="00DA0763"/>
    <w:rsid w:val="00DA0A06"/>
    <w:rsid w:val="00DA0B79"/>
    <w:rsid w:val="00DA2B0A"/>
    <w:rsid w:val="00DA2CE4"/>
    <w:rsid w:val="00DA2F31"/>
    <w:rsid w:val="00DA30D8"/>
    <w:rsid w:val="00DA37E5"/>
    <w:rsid w:val="00DA440B"/>
    <w:rsid w:val="00DA49B9"/>
    <w:rsid w:val="00DA49C7"/>
    <w:rsid w:val="00DA4FA6"/>
    <w:rsid w:val="00DA57F5"/>
    <w:rsid w:val="00DA5BDA"/>
    <w:rsid w:val="00DA6C4A"/>
    <w:rsid w:val="00DA72DE"/>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1B4A"/>
    <w:rsid w:val="00DC2064"/>
    <w:rsid w:val="00DC29AB"/>
    <w:rsid w:val="00DC2EFF"/>
    <w:rsid w:val="00DC2FF6"/>
    <w:rsid w:val="00DC31E7"/>
    <w:rsid w:val="00DC334D"/>
    <w:rsid w:val="00DC3C36"/>
    <w:rsid w:val="00DC49F8"/>
    <w:rsid w:val="00DC523B"/>
    <w:rsid w:val="00DC615F"/>
    <w:rsid w:val="00DC712A"/>
    <w:rsid w:val="00DC7236"/>
    <w:rsid w:val="00DC728A"/>
    <w:rsid w:val="00DD0983"/>
    <w:rsid w:val="00DD0D74"/>
    <w:rsid w:val="00DD2265"/>
    <w:rsid w:val="00DD246B"/>
    <w:rsid w:val="00DD2AAF"/>
    <w:rsid w:val="00DD2F1E"/>
    <w:rsid w:val="00DD3C14"/>
    <w:rsid w:val="00DD4147"/>
    <w:rsid w:val="00DD5513"/>
    <w:rsid w:val="00DD6F02"/>
    <w:rsid w:val="00DD71A3"/>
    <w:rsid w:val="00DD7574"/>
    <w:rsid w:val="00DD7C46"/>
    <w:rsid w:val="00DE1C0E"/>
    <w:rsid w:val="00DE2500"/>
    <w:rsid w:val="00DE299E"/>
    <w:rsid w:val="00DE306E"/>
    <w:rsid w:val="00DE356E"/>
    <w:rsid w:val="00DE4691"/>
    <w:rsid w:val="00DE4DAD"/>
    <w:rsid w:val="00DE5D6A"/>
    <w:rsid w:val="00DE6058"/>
    <w:rsid w:val="00DE77BE"/>
    <w:rsid w:val="00DE79CB"/>
    <w:rsid w:val="00DE7B1A"/>
    <w:rsid w:val="00DF07CA"/>
    <w:rsid w:val="00DF322C"/>
    <w:rsid w:val="00DF3848"/>
    <w:rsid w:val="00DF384A"/>
    <w:rsid w:val="00DF3E9C"/>
    <w:rsid w:val="00DF41FB"/>
    <w:rsid w:val="00DF5069"/>
    <w:rsid w:val="00DF6735"/>
    <w:rsid w:val="00DF6C91"/>
    <w:rsid w:val="00DF7D91"/>
    <w:rsid w:val="00E01561"/>
    <w:rsid w:val="00E01AA3"/>
    <w:rsid w:val="00E03CBC"/>
    <w:rsid w:val="00E046DC"/>
    <w:rsid w:val="00E06237"/>
    <w:rsid w:val="00E06439"/>
    <w:rsid w:val="00E07BDF"/>
    <w:rsid w:val="00E07EEF"/>
    <w:rsid w:val="00E10046"/>
    <w:rsid w:val="00E10683"/>
    <w:rsid w:val="00E10786"/>
    <w:rsid w:val="00E11053"/>
    <w:rsid w:val="00E1113C"/>
    <w:rsid w:val="00E144BB"/>
    <w:rsid w:val="00E15471"/>
    <w:rsid w:val="00E1633F"/>
    <w:rsid w:val="00E172EF"/>
    <w:rsid w:val="00E175CB"/>
    <w:rsid w:val="00E17B24"/>
    <w:rsid w:val="00E201B7"/>
    <w:rsid w:val="00E20D94"/>
    <w:rsid w:val="00E20E19"/>
    <w:rsid w:val="00E22838"/>
    <w:rsid w:val="00E22EE0"/>
    <w:rsid w:val="00E246CD"/>
    <w:rsid w:val="00E24ECC"/>
    <w:rsid w:val="00E253E0"/>
    <w:rsid w:val="00E2592C"/>
    <w:rsid w:val="00E25AFC"/>
    <w:rsid w:val="00E26325"/>
    <w:rsid w:val="00E268CE"/>
    <w:rsid w:val="00E26D8F"/>
    <w:rsid w:val="00E274C1"/>
    <w:rsid w:val="00E27DDE"/>
    <w:rsid w:val="00E31BCD"/>
    <w:rsid w:val="00E31C58"/>
    <w:rsid w:val="00E31DC0"/>
    <w:rsid w:val="00E31DED"/>
    <w:rsid w:val="00E3253D"/>
    <w:rsid w:val="00E327FA"/>
    <w:rsid w:val="00E32EC6"/>
    <w:rsid w:val="00E33AC5"/>
    <w:rsid w:val="00E33B6A"/>
    <w:rsid w:val="00E33CA3"/>
    <w:rsid w:val="00E33D8B"/>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7340"/>
    <w:rsid w:val="00E4757E"/>
    <w:rsid w:val="00E50E6A"/>
    <w:rsid w:val="00E514CD"/>
    <w:rsid w:val="00E52E9C"/>
    <w:rsid w:val="00E535E6"/>
    <w:rsid w:val="00E53C08"/>
    <w:rsid w:val="00E53CC2"/>
    <w:rsid w:val="00E542AF"/>
    <w:rsid w:val="00E55233"/>
    <w:rsid w:val="00E55805"/>
    <w:rsid w:val="00E55DFD"/>
    <w:rsid w:val="00E560BF"/>
    <w:rsid w:val="00E5618F"/>
    <w:rsid w:val="00E56E11"/>
    <w:rsid w:val="00E57090"/>
    <w:rsid w:val="00E573FF"/>
    <w:rsid w:val="00E5755F"/>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4DF3"/>
    <w:rsid w:val="00E66F77"/>
    <w:rsid w:val="00E67212"/>
    <w:rsid w:val="00E701E1"/>
    <w:rsid w:val="00E705A1"/>
    <w:rsid w:val="00E70750"/>
    <w:rsid w:val="00E7154D"/>
    <w:rsid w:val="00E71DE6"/>
    <w:rsid w:val="00E72979"/>
    <w:rsid w:val="00E72D8B"/>
    <w:rsid w:val="00E72FCD"/>
    <w:rsid w:val="00E738D2"/>
    <w:rsid w:val="00E74052"/>
    <w:rsid w:val="00E75749"/>
    <w:rsid w:val="00E80284"/>
    <w:rsid w:val="00E802ED"/>
    <w:rsid w:val="00E80B3B"/>
    <w:rsid w:val="00E814BB"/>
    <w:rsid w:val="00E818BB"/>
    <w:rsid w:val="00E81C6C"/>
    <w:rsid w:val="00E837BB"/>
    <w:rsid w:val="00E84DD8"/>
    <w:rsid w:val="00E84E64"/>
    <w:rsid w:val="00E854B6"/>
    <w:rsid w:val="00E905AE"/>
    <w:rsid w:val="00E92041"/>
    <w:rsid w:val="00E9223E"/>
    <w:rsid w:val="00E92D89"/>
    <w:rsid w:val="00E92E1C"/>
    <w:rsid w:val="00E93303"/>
    <w:rsid w:val="00E94A32"/>
    <w:rsid w:val="00E94BA1"/>
    <w:rsid w:val="00E9590C"/>
    <w:rsid w:val="00E959B3"/>
    <w:rsid w:val="00E95EFF"/>
    <w:rsid w:val="00E96D4A"/>
    <w:rsid w:val="00E9727D"/>
    <w:rsid w:val="00EA0857"/>
    <w:rsid w:val="00EA0BC4"/>
    <w:rsid w:val="00EA1F11"/>
    <w:rsid w:val="00EA1FA3"/>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FEC"/>
    <w:rsid w:val="00EB26F6"/>
    <w:rsid w:val="00EB336D"/>
    <w:rsid w:val="00EB39A1"/>
    <w:rsid w:val="00EB3B72"/>
    <w:rsid w:val="00EB3EE4"/>
    <w:rsid w:val="00EB408F"/>
    <w:rsid w:val="00EB413B"/>
    <w:rsid w:val="00EB55D4"/>
    <w:rsid w:val="00EB59C6"/>
    <w:rsid w:val="00EB5FFE"/>
    <w:rsid w:val="00EB6E27"/>
    <w:rsid w:val="00EC0974"/>
    <w:rsid w:val="00EC0A4F"/>
    <w:rsid w:val="00EC0E9E"/>
    <w:rsid w:val="00EC1E4B"/>
    <w:rsid w:val="00EC1F47"/>
    <w:rsid w:val="00EC1F52"/>
    <w:rsid w:val="00EC283C"/>
    <w:rsid w:val="00EC3022"/>
    <w:rsid w:val="00EC3070"/>
    <w:rsid w:val="00EC4021"/>
    <w:rsid w:val="00EC4236"/>
    <w:rsid w:val="00EC5131"/>
    <w:rsid w:val="00EC5DF2"/>
    <w:rsid w:val="00EC608C"/>
    <w:rsid w:val="00EC6489"/>
    <w:rsid w:val="00EC6592"/>
    <w:rsid w:val="00EC6C12"/>
    <w:rsid w:val="00EC77F8"/>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7914"/>
    <w:rsid w:val="00ED7E12"/>
    <w:rsid w:val="00EE005F"/>
    <w:rsid w:val="00EE0087"/>
    <w:rsid w:val="00EE0A92"/>
    <w:rsid w:val="00EE0EFF"/>
    <w:rsid w:val="00EE1A60"/>
    <w:rsid w:val="00EE1A89"/>
    <w:rsid w:val="00EE2167"/>
    <w:rsid w:val="00EE242D"/>
    <w:rsid w:val="00EE26E6"/>
    <w:rsid w:val="00EE3412"/>
    <w:rsid w:val="00EE4A79"/>
    <w:rsid w:val="00EE4DFB"/>
    <w:rsid w:val="00EE529F"/>
    <w:rsid w:val="00EE5690"/>
    <w:rsid w:val="00EE690F"/>
    <w:rsid w:val="00EE69FD"/>
    <w:rsid w:val="00EF020B"/>
    <w:rsid w:val="00EF04FD"/>
    <w:rsid w:val="00EF062F"/>
    <w:rsid w:val="00EF0BCC"/>
    <w:rsid w:val="00EF28E2"/>
    <w:rsid w:val="00EF3B8E"/>
    <w:rsid w:val="00EF3BDD"/>
    <w:rsid w:val="00EF439F"/>
    <w:rsid w:val="00EF48EF"/>
    <w:rsid w:val="00EF55EC"/>
    <w:rsid w:val="00EF5A31"/>
    <w:rsid w:val="00EF6246"/>
    <w:rsid w:val="00EF690A"/>
    <w:rsid w:val="00EF70AD"/>
    <w:rsid w:val="00F00A04"/>
    <w:rsid w:val="00F01406"/>
    <w:rsid w:val="00F04136"/>
    <w:rsid w:val="00F04B06"/>
    <w:rsid w:val="00F04C7E"/>
    <w:rsid w:val="00F04F2C"/>
    <w:rsid w:val="00F05752"/>
    <w:rsid w:val="00F05B97"/>
    <w:rsid w:val="00F069BC"/>
    <w:rsid w:val="00F06B7C"/>
    <w:rsid w:val="00F070AF"/>
    <w:rsid w:val="00F1004B"/>
    <w:rsid w:val="00F10366"/>
    <w:rsid w:val="00F10EBD"/>
    <w:rsid w:val="00F11248"/>
    <w:rsid w:val="00F115CD"/>
    <w:rsid w:val="00F115DA"/>
    <w:rsid w:val="00F11C5B"/>
    <w:rsid w:val="00F12809"/>
    <w:rsid w:val="00F12BC8"/>
    <w:rsid w:val="00F13B1D"/>
    <w:rsid w:val="00F14BA0"/>
    <w:rsid w:val="00F15A24"/>
    <w:rsid w:val="00F15CDE"/>
    <w:rsid w:val="00F17179"/>
    <w:rsid w:val="00F17F49"/>
    <w:rsid w:val="00F220B8"/>
    <w:rsid w:val="00F2212F"/>
    <w:rsid w:val="00F24025"/>
    <w:rsid w:val="00F24D5C"/>
    <w:rsid w:val="00F25253"/>
    <w:rsid w:val="00F25B17"/>
    <w:rsid w:val="00F26CCC"/>
    <w:rsid w:val="00F31823"/>
    <w:rsid w:val="00F31F49"/>
    <w:rsid w:val="00F330F1"/>
    <w:rsid w:val="00F332C6"/>
    <w:rsid w:val="00F339E0"/>
    <w:rsid w:val="00F33A43"/>
    <w:rsid w:val="00F33CEA"/>
    <w:rsid w:val="00F34167"/>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B86"/>
    <w:rsid w:val="00F430BD"/>
    <w:rsid w:val="00F44FE7"/>
    <w:rsid w:val="00F45B9C"/>
    <w:rsid w:val="00F4692F"/>
    <w:rsid w:val="00F47032"/>
    <w:rsid w:val="00F50392"/>
    <w:rsid w:val="00F533DE"/>
    <w:rsid w:val="00F547CE"/>
    <w:rsid w:val="00F55AD8"/>
    <w:rsid w:val="00F55D6A"/>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6FC6"/>
    <w:rsid w:val="00F77806"/>
    <w:rsid w:val="00F80275"/>
    <w:rsid w:val="00F80BBB"/>
    <w:rsid w:val="00F816DD"/>
    <w:rsid w:val="00F82D05"/>
    <w:rsid w:val="00F833B7"/>
    <w:rsid w:val="00F83EBA"/>
    <w:rsid w:val="00F84463"/>
    <w:rsid w:val="00F84CC0"/>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A0412"/>
    <w:rsid w:val="00FA1002"/>
    <w:rsid w:val="00FA338C"/>
    <w:rsid w:val="00FA5257"/>
    <w:rsid w:val="00FA55CC"/>
    <w:rsid w:val="00FA60D6"/>
    <w:rsid w:val="00FA76FE"/>
    <w:rsid w:val="00FB0CCB"/>
    <w:rsid w:val="00FB1C3F"/>
    <w:rsid w:val="00FB2266"/>
    <w:rsid w:val="00FB285F"/>
    <w:rsid w:val="00FB28D4"/>
    <w:rsid w:val="00FB37AA"/>
    <w:rsid w:val="00FB3886"/>
    <w:rsid w:val="00FB3E4B"/>
    <w:rsid w:val="00FB3EB4"/>
    <w:rsid w:val="00FB3EF1"/>
    <w:rsid w:val="00FB44D4"/>
    <w:rsid w:val="00FB642F"/>
    <w:rsid w:val="00FC0C6E"/>
    <w:rsid w:val="00FC1AC9"/>
    <w:rsid w:val="00FC2AAF"/>
    <w:rsid w:val="00FC377F"/>
    <w:rsid w:val="00FC3A59"/>
    <w:rsid w:val="00FC3FAD"/>
    <w:rsid w:val="00FC54AC"/>
    <w:rsid w:val="00FC5F81"/>
    <w:rsid w:val="00FC6E3A"/>
    <w:rsid w:val="00FC761D"/>
    <w:rsid w:val="00FD1B50"/>
    <w:rsid w:val="00FD29C0"/>
    <w:rsid w:val="00FD33A3"/>
    <w:rsid w:val="00FD58AD"/>
    <w:rsid w:val="00FD6078"/>
    <w:rsid w:val="00FD6154"/>
    <w:rsid w:val="00FD6774"/>
    <w:rsid w:val="00FD6DED"/>
    <w:rsid w:val="00FD71AC"/>
    <w:rsid w:val="00FD78ED"/>
    <w:rsid w:val="00FE00EC"/>
    <w:rsid w:val="00FE1457"/>
    <w:rsid w:val="00FE2DEF"/>
    <w:rsid w:val="00FE34AA"/>
    <w:rsid w:val="00FE379B"/>
    <w:rsid w:val="00FE3DD9"/>
    <w:rsid w:val="00FE443B"/>
    <w:rsid w:val="00FE4AAF"/>
    <w:rsid w:val="00FE5952"/>
    <w:rsid w:val="00FE5D3E"/>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0CA99"/>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aliases w:val="independiente,independiente Car Car Car"/>
    <w:basedOn w:val="Normal"/>
    <w:link w:val="TextoCar"/>
    <w:qFormat/>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B644D3"/>
    <w:rPr>
      <w:rFonts w:ascii="Arial" w:hAnsi="Arial" w:cs="Arial"/>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46812291">
      <w:bodyDiv w:val="1"/>
      <w:marLeft w:val="0"/>
      <w:marRight w:val="0"/>
      <w:marTop w:val="0"/>
      <w:marBottom w:val="0"/>
      <w:divBdr>
        <w:top w:val="none" w:sz="0" w:space="0" w:color="auto"/>
        <w:left w:val="none" w:sz="0" w:space="0" w:color="auto"/>
        <w:bottom w:val="none" w:sz="0" w:space="0" w:color="auto"/>
        <w:right w:val="none" w:sz="0" w:space="0" w:color="auto"/>
      </w:divBdr>
      <w:divsChild>
        <w:div w:id="434979100">
          <w:marLeft w:val="0"/>
          <w:marRight w:val="0"/>
          <w:marTop w:val="0"/>
          <w:marBottom w:val="101"/>
          <w:divBdr>
            <w:top w:val="none" w:sz="0" w:space="0" w:color="auto"/>
            <w:left w:val="none" w:sz="0" w:space="0" w:color="auto"/>
            <w:bottom w:val="none" w:sz="0" w:space="0" w:color="auto"/>
            <w:right w:val="none" w:sz="0" w:space="0" w:color="auto"/>
          </w:divBdr>
        </w:div>
        <w:div w:id="1964727654">
          <w:marLeft w:val="0"/>
          <w:marRight w:val="0"/>
          <w:marTop w:val="0"/>
          <w:marBottom w:val="101"/>
          <w:divBdr>
            <w:top w:val="none" w:sz="0" w:space="0" w:color="auto"/>
            <w:left w:val="none" w:sz="0" w:space="0" w:color="auto"/>
            <w:bottom w:val="none" w:sz="0" w:space="0" w:color="auto"/>
            <w:right w:val="none" w:sz="0" w:space="0" w:color="auto"/>
          </w:divBdr>
        </w:div>
        <w:div w:id="648025233">
          <w:marLeft w:val="0"/>
          <w:marRight w:val="0"/>
          <w:marTop w:val="0"/>
          <w:marBottom w:val="101"/>
          <w:divBdr>
            <w:top w:val="none" w:sz="0" w:space="0" w:color="auto"/>
            <w:left w:val="none" w:sz="0" w:space="0" w:color="auto"/>
            <w:bottom w:val="none" w:sz="0" w:space="0" w:color="auto"/>
            <w:right w:val="none" w:sz="0" w:space="0" w:color="auto"/>
          </w:divBdr>
        </w:div>
        <w:div w:id="313804659">
          <w:marLeft w:val="0"/>
          <w:marRight w:val="0"/>
          <w:marTop w:val="0"/>
          <w:marBottom w:val="101"/>
          <w:divBdr>
            <w:top w:val="none" w:sz="0" w:space="0" w:color="auto"/>
            <w:left w:val="none" w:sz="0" w:space="0" w:color="auto"/>
            <w:bottom w:val="none" w:sz="0" w:space="0" w:color="auto"/>
            <w:right w:val="none" w:sz="0" w:space="0" w:color="auto"/>
          </w:divBdr>
        </w:div>
        <w:div w:id="475802795">
          <w:marLeft w:val="0"/>
          <w:marRight w:val="0"/>
          <w:marTop w:val="0"/>
          <w:marBottom w:val="101"/>
          <w:divBdr>
            <w:top w:val="none" w:sz="0" w:space="0" w:color="auto"/>
            <w:left w:val="none" w:sz="0" w:space="0" w:color="auto"/>
            <w:bottom w:val="none" w:sz="0" w:space="0" w:color="auto"/>
            <w:right w:val="none" w:sz="0" w:space="0" w:color="auto"/>
          </w:divBdr>
        </w:div>
        <w:div w:id="1078598625">
          <w:marLeft w:val="0"/>
          <w:marRight w:val="0"/>
          <w:marTop w:val="0"/>
          <w:marBottom w:val="101"/>
          <w:divBdr>
            <w:top w:val="none" w:sz="0" w:space="0" w:color="auto"/>
            <w:left w:val="none" w:sz="0" w:space="0" w:color="auto"/>
            <w:bottom w:val="none" w:sz="0" w:space="0" w:color="auto"/>
            <w:right w:val="none" w:sz="0" w:space="0" w:color="auto"/>
          </w:divBdr>
        </w:div>
      </w:divsChild>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478111247">
      <w:bodyDiv w:val="1"/>
      <w:marLeft w:val="0"/>
      <w:marRight w:val="0"/>
      <w:marTop w:val="0"/>
      <w:marBottom w:val="0"/>
      <w:divBdr>
        <w:top w:val="none" w:sz="0" w:space="0" w:color="auto"/>
        <w:left w:val="none" w:sz="0" w:space="0" w:color="auto"/>
        <w:bottom w:val="none" w:sz="0" w:space="0" w:color="auto"/>
        <w:right w:val="none" w:sz="0" w:space="0" w:color="auto"/>
      </w:divBdr>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823744796">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351567842">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03132346">
      <w:bodyDiv w:val="1"/>
      <w:marLeft w:val="0"/>
      <w:marRight w:val="0"/>
      <w:marTop w:val="0"/>
      <w:marBottom w:val="0"/>
      <w:divBdr>
        <w:top w:val="none" w:sz="0" w:space="0" w:color="auto"/>
        <w:left w:val="none" w:sz="0" w:space="0" w:color="auto"/>
        <w:bottom w:val="none" w:sz="0" w:space="0" w:color="auto"/>
        <w:right w:val="none" w:sz="0" w:space="0" w:color="auto"/>
      </w:divBdr>
      <w:divsChild>
        <w:div w:id="1299267549">
          <w:marLeft w:val="0"/>
          <w:marRight w:val="0"/>
          <w:marTop w:val="0"/>
          <w:marBottom w:val="101"/>
          <w:divBdr>
            <w:top w:val="none" w:sz="0" w:space="0" w:color="auto"/>
            <w:left w:val="none" w:sz="0" w:space="0" w:color="auto"/>
            <w:bottom w:val="none" w:sz="0" w:space="0" w:color="auto"/>
            <w:right w:val="none" w:sz="0" w:space="0" w:color="auto"/>
          </w:divBdr>
        </w:div>
        <w:div w:id="332612298">
          <w:marLeft w:val="0"/>
          <w:marRight w:val="0"/>
          <w:marTop w:val="0"/>
          <w:marBottom w:val="101"/>
          <w:divBdr>
            <w:top w:val="none" w:sz="0" w:space="0" w:color="auto"/>
            <w:left w:val="none" w:sz="0" w:space="0" w:color="auto"/>
            <w:bottom w:val="none" w:sz="0" w:space="0" w:color="auto"/>
            <w:right w:val="none" w:sz="0" w:space="0" w:color="auto"/>
          </w:divBdr>
        </w:div>
        <w:div w:id="1773357166">
          <w:marLeft w:val="0"/>
          <w:marRight w:val="0"/>
          <w:marTop w:val="0"/>
          <w:marBottom w:val="101"/>
          <w:divBdr>
            <w:top w:val="none" w:sz="0" w:space="0" w:color="auto"/>
            <w:left w:val="none" w:sz="0" w:space="0" w:color="auto"/>
            <w:bottom w:val="none" w:sz="0" w:space="0" w:color="auto"/>
            <w:right w:val="none" w:sz="0" w:space="0" w:color="auto"/>
          </w:divBdr>
        </w:div>
        <w:div w:id="1152255804">
          <w:marLeft w:val="0"/>
          <w:marRight w:val="0"/>
          <w:marTop w:val="0"/>
          <w:marBottom w:val="101"/>
          <w:divBdr>
            <w:top w:val="none" w:sz="0" w:space="0" w:color="auto"/>
            <w:left w:val="none" w:sz="0" w:space="0" w:color="auto"/>
            <w:bottom w:val="none" w:sz="0" w:space="0" w:color="auto"/>
            <w:right w:val="none" w:sz="0" w:space="0" w:color="auto"/>
          </w:divBdr>
        </w:div>
        <w:div w:id="218640617">
          <w:marLeft w:val="0"/>
          <w:marRight w:val="0"/>
          <w:marTop w:val="0"/>
          <w:marBottom w:val="101"/>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 w:id="20323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01E8-94EC-40FF-A0AE-F847004E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2053</Words>
  <Characters>11295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13322</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Cuenta Microsoft</cp:lastModifiedBy>
  <cp:revision>27</cp:revision>
  <cp:lastPrinted>2023-03-28T16:06:00Z</cp:lastPrinted>
  <dcterms:created xsi:type="dcterms:W3CDTF">2023-03-28T16:26:00Z</dcterms:created>
  <dcterms:modified xsi:type="dcterms:W3CDTF">2023-05-16T17:21:00Z</dcterms:modified>
</cp:coreProperties>
</file>